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18CE" w:rsidRPr="00AB18CE" w:rsidRDefault="00AB18CE" w:rsidP="00706CD6">
      <w:pPr>
        <w:keepNext/>
        <w:jc w:val="center"/>
        <w:outlineLvl w:val="2"/>
        <w:rPr>
          <w:b/>
          <w:bCs/>
          <w:sz w:val="32"/>
          <w:szCs w:val="32"/>
        </w:rPr>
      </w:pPr>
      <w:r w:rsidRPr="00AB18CE">
        <w:rPr>
          <w:b/>
          <w:bCs/>
          <w:sz w:val="32"/>
          <w:szCs w:val="32"/>
        </w:rPr>
        <w:t>АДМИНИСТРАЦИЯ</w:t>
      </w:r>
    </w:p>
    <w:p w:rsidR="00AB18CE" w:rsidRPr="00AB18CE" w:rsidRDefault="00AB18CE" w:rsidP="00AB18CE">
      <w:pPr>
        <w:keepNext/>
        <w:jc w:val="center"/>
        <w:outlineLvl w:val="0"/>
        <w:rPr>
          <w:b/>
          <w:sz w:val="32"/>
          <w:szCs w:val="32"/>
        </w:rPr>
      </w:pPr>
      <w:r w:rsidRPr="00AB18CE">
        <w:rPr>
          <w:b/>
          <w:sz w:val="32"/>
          <w:szCs w:val="32"/>
        </w:rPr>
        <w:t>КРАСНОВСКОГО СЕЛЬСКОГО ПОСЕЛЕНИЯ</w:t>
      </w:r>
    </w:p>
    <w:p w:rsidR="00AB18CE" w:rsidRPr="00AB18CE" w:rsidRDefault="00AB18CE" w:rsidP="00AB18CE">
      <w:pPr>
        <w:keepNext/>
        <w:jc w:val="center"/>
        <w:outlineLvl w:val="0"/>
        <w:rPr>
          <w:b/>
          <w:bCs/>
          <w:sz w:val="32"/>
          <w:szCs w:val="32"/>
        </w:rPr>
      </w:pPr>
      <w:r w:rsidRPr="00AB18CE">
        <w:rPr>
          <w:b/>
          <w:bCs/>
          <w:sz w:val="32"/>
          <w:szCs w:val="32"/>
        </w:rPr>
        <w:t xml:space="preserve">ТАРАСОВСКОГО РАЙОНА </w:t>
      </w:r>
      <w:r w:rsidRPr="00AB18CE">
        <w:rPr>
          <w:b/>
          <w:sz w:val="32"/>
          <w:szCs w:val="32"/>
        </w:rPr>
        <w:t>РОСТОВСКОЙ ОБЛАСТИ</w:t>
      </w:r>
    </w:p>
    <w:p w:rsidR="00AB18CE" w:rsidRPr="00AB18CE" w:rsidRDefault="00AB18CE" w:rsidP="00AB18CE">
      <w:pPr>
        <w:jc w:val="center"/>
        <w:rPr>
          <w:b/>
          <w:sz w:val="32"/>
          <w:szCs w:val="32"/>
        </w:rPr>
      </w:pPr>
    </w:p>
    <w:p w:rsidR="00AB18CE" w:rsidRPr="00AB18CE" w:rsidRDefault="00AB18CE" w:rsidP="00AB18CE">
      <w:pPr>
        <w:keepNext/>
        <w:jc w:val="center"/>
        <w:outlineLvl w:val="3"/>
        <w:rPr>
          <w:b/>
          <w:sz w:val="32"/>
          <w:szCs w:val="32"/>
        </w:rPr>
      </w:pPr>
      <w:r w:rsidRPr="00AB18CE">
        <w:rPr>
          <w:b/>
          <w:sz w:val="32"/>
          <w:szCs w:val="32"/>
        </w:rPr>
        <w:t>ПОСТАНОВЛЕНИЕ</w:t>
      </w:r>
    </w:p>
    <w:p w:rsidR="00AB18CE" w:rsidRPr="00AB18CE" w:rsidRDefault="00AB18CE" w:rsidP="00AB18CE">
      <w:pPr>
        <w:jc w:val="center"/>
      </w:pPr>
    </w:p>
    <w:p w:rsidR="00AB18CE" w:rsidRPr="00256197" w:rsidRDefault="00706CD6" w:rsidP="00256197">
      <w:pPr>
        <w:jc w:val="center"/>
        <w:rPr>
          <w:sz w:val="28"/>
          <w:szCs w:val="28"/>
        </w:rPr>
      </w:pPr>
      <w:r>
        <w:rPr>
          <w:sz w:val="28"/>
          <w:szCs w:val="28"/>
        </w:rPr>
        <w:t>29.05</w:t>
      </w:r>
      <w:r w:rsidR="00AB18CE" w:rsidRPr="00AB18CE">
        <w:rPr>
          <w:sz w:val="28"/>
          <w:szCs w:val="28"/>
        </w:rPr>
        <w:t xml:space="preserve">.2017 г.            </w:t>
      </w:r>
      <w:r w:rsidR="00AB18CE">
        <w:rPr>
          <w:sz w:val="28"/>
          <w:szCs w:val="28"/>
        </w:rPr>
        <w:t xml:space="preserve">                     </w:t>
      </w:r>
      <w:r>
        <w:rPr>
          <w:sz w:val="28"/>
          <w:szCs w:val="28"/>
        </w:rPr>
        <w:t xml:space="preserve"> № 71</w:t>
      </w:r>
      <w:r w:rsidR="00AB18CE" w:rsidRPr="00AB18CE">
        <w:rPr>
          <w:sz w:val="28"/>
          <w:szCs w:val="28"/>
        </w:rPr>
        <w:t xml:space="preserve">                                   х.Верхний Митякин</w:t>
      </w:r>
    </w:p>
    <w:p w:rsidR="001E03C1" w:rsidRDefault="00D879CD" w:rsidP="00ED4271">
      <w:pPr>
        <w:shd w:val="clear" w:color="auto" w:fill="FFFFFF"/>
        <w:jc w:val="center"/>
        <w:rPr>
          <w:b/>
          <w:bCs/>
          <w:sz w:val="38"/>
          <w:szCs w:val="38"/>
        </w:rPr>
      </w:pPr>
      <w:r>
        <w:rPr>
          <w:b/>
          <w:bCs/>
          <w:sz w:val="38"/>
          <w:szCs w:val="38"/>
        </w:rPr>
        <w:t xml:space="preserve">                                                                        </w:t>
      </w:r>
      <w:r w:rsidR="00A231EA">
        <w:rPr>
          <w:b/>
          <w:bCs/>
          <w:sz w:val="38"/>
          <w:szCs w:val="38"/>
        </w:rPr>
        <w:t xml:space="preserve">                                   </w:t>
      </w:r>
      <w:r w:rsidR="007E6CAA">
        <w:rPr>
          <w:b/>
          <w:bCs/>
          <w:sz w:val="38"/>
          <w:szCs w:val="38"/>
        </w:rPr>
        <w:t xml:space="preserve">                                             </w:t>
      </w:r>
      <w:r w:rsidR="00A231EA">
        <w:rPr>
          <w:b/>
          <w:bCs/>
          <w:sz w:val="38"/>
          <w:szCs w:val="38"/>
        </w:rPr>
        <w:t xml:space="preserve"> </w:t>
      </w:r>
    </w:p>
    <w:p w:rsidR="007C6D66" w:rsidRPr="007C6D66" w:rsidRDefault="003845EE" w:rsidP="00706CD6">
      <w:pPr>
        <w:ind w:right="3787"/>
        <w:rPr>
          <w:sz w:val="28"/>
          <w:szCs w:val="28"/>
        </w:rPr>
      </w:pPr>
      <w:r>
        <w:rPr>
          <w:bCs/>
          <w:sz w:val="28"/>
          <w:szCs w:val="28"/>
        </w:rPr>
        <w:t>Об утверждении а</w:t>
      </w:r>
      <w:r w:rsidR="007C6D66" w:rsidRPr="007C6D66">
        <w:rPr>
          <w:bCs/>
          <w:sz w:val="28"/>
          <w:szCs w:val="28"/>
        </w:rPr>
        <w:t xml:space="preserve">дминистративного регламента работы с обращениями граждан в Администрации </w:t>
      </w:r>
      <w:r w:rsidR="00AB18CE">
        <w:rPr>
          <w:bCs/>
          <w:sz w:val="28"/>
          <w:szCs w:val="28"/>
        </w:rPr>
        <w:t>Красновского</w:t>
      </w:r>
      <w:r w:rsidR="003C653A">
        <w:rPr>
          <w:bCs/>
          <w:sz w:val="28"/>
          <w:szCs w:val="28"/>
        </w:rPr>
        <w:t xml:space="preserve"> сельского поселения</w:t>
      </w:r>
    </w:p>
    <w:p w:rsidR="007C6D66" w:rsidRPr="006C42C0" w:rsidRDefault="007C6D66" w:rsidP="007C6D66">
      <w:pPr>
        <w:ind w:firstLine="708"/>
        <w:jc w:val="both"/>
        <w:rPr>
          <w:sz w:val="28"/>
          <w:szCs w:val="28"/>
        </w:rPr>
      </w:pPr>
    </w:p>
    <w:p w:rsidR="00AB18CE" w:rsidRDefault="00256197" w:rsidP="00ED4271">
      <w:pPr>
        <w:ind w:firstLine="708"/>
        <w:jc w:val="both"/>
        <w:rPr>
          <w:sz w:val="28"/>
          <w:szCs w:val="28"/>
        </w:rPr>
      </w:pPr>
      <w:r>
        <w:rPr>
          <w:sz w:val="28"/>
          <w:szCs w:val="28"/>
        </w:rPr>
        <w:t>В соответствии с</w:t>
      </w:r>
      <w:r w:rsidRPr="00256197">
        <w:rPr>
          <w:sz w:val="28"/>
          <w:szCs w:val="28"/>
        </w:rPr>
        <w:t xml:space="preserve">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w:t>
      </w:r>
      <w:r>
        <w:rPr>
          <w:sz w:val="28"/>
          <w:szCs w:val="28"/>
        </w:rPr>
        <w:t>венных и муниципальных услуг»,</w:t>
      </w:r>
      <w:r w:rsidRPr="00256197">
        <w:t xml:space="preserve"> </w:t>
      </w:r>
      <w:r w:rsidRPr="00256197">
        <w:rPr>
          <w:sz w:val="28"/>
          <w:szCs w:val="28"/>
        </w:rPr>
        <w:t>Федеральным законом от 2 мая 2006 года № 59-ФЗ «О порядке рассмотрения обращений граждан Российской Федерации»</w:t>
      </w:r>
      <w:r>
        <w:rPr>
          <w:sz w:val="28"/>
          <w:szCs w:val="28"/>
        </w:rPr>
        <w:t>, п</w:t>
      </w:r>
      <w:r w:rsidRPr="00256197">
        <w:rPr>
          <w:sz w:val="28"/>
          <w:szCs w:val="28"/>
        </w:rPr>
        <w:t>остановле</w:t>
      </w:r>
      <w:r>
        <w:rPr>
          <w:sz w:val="28"/>
          <w:szCs w:val="28"/>
        </w:rPr>
        <w:t>нием Администрации Красновского сельского поселения от 16.05.2017 года № 66</w:t>
      </w:r>
      <w:r w:rsidRPr="00256197">
        <w:rPr>
          <w:sz w:val="28"/>
          <w:szCs w:val="28"/>
        </w:rPr>
        <w:t xml:space="preserve"> «О по</w:t>
      </w:r>
      <w:r w:rsidR="00CE666C">
        <w:rPr>
          <w:sz w:val="28"/>
          <w:szCs w:val="28"/>
        </w:rPr>
        <w:t>рядке разработки и утверждения а</w:t>
      </w:r>
      <w:r w:rsidRPr="00256197">
        <w:rPr>
          <w:sz w:val="28"/>
          <w:szCs w:val="28"/>
        </w:rPr>
        <w:t>дминистративных регламентов исполнения муниципальных функций и административных регламентов оказания муниципальных услуг»</w:t>
      </w:r>
      <w:r>
        <w:rPr>
          <w:sz w:val="28"/>
          <w:szCs w:val="28"/>
        </w:rPr>
        <w:t>, в</w:t>
      </w:r>
      <w:r w:rsidR="007C6D66" w:rsidRPr="006C42C0">
        <w:rPr>
          <w:sz w:val="28"/>
          <w:szCs w:val="28"/>
        </w:rPr>
        <w:t xml:space="preserve"> </w:t>
      </w:r>
      <w:r w:rsidR="00AB18CE">
        <w:rPr>
          <w:sz w:val="28"/>
          <w:szCs w:val="28"/>
        </w:rPr>
        <w:t xml:space="preserve">целях </w:t>
      </w:r>
      <w:r w:rsidR="00AB18CE" w:rsidRPr="006C42C0">
        <w:rPr>
          <w:sz w:val="28"/>
          <w:szCs w:val="28"/>
        </w:rPr>
        <w:t>совершенствования</w:t>
      </w:r>
      <w:r w:rsidR="007C6D66">
        <w:rPr>
          <w:sz w:val="28"/>
          <w:szCs w:val="28"/>
        </w:rPr>
        <w:t xml:space="preserve"> работы с обращениями граждан</w:t>
      </w:r>
      <w:r w:rsidRPr="00256197">
        <w:t xml:space="preserve"> </w:t>
      </w:r>
      <w:r w:rsidRPr="00256197">
        <w:rPr>
          <w:sz w:val="28"/>
          <w:szCs w:val="28"/>
        </w:rPr>
        <w:t>и повышения эффективности деятельности органов местного самоуправления</w:t>
      </w:r>
      <w:r>
        <w:rPr>
          <w:sz w:val="28"/>
          <w:szCs w:val="28"/>
        </w:rPr>
        <w:t xml:space="preserve">, </w:t>
      </w:r>
      <w:r w:rsidR="00ED4271">
        <w:rPr>
          <w:sz w:val="28"/>
          <w:szCs w:val="28"/>
        </w:rPr>
        <w:t xml:space="preserve"> Администрация </w:t>
      </w:r>
      <w:r w:rsidR="00AB18CE">
        <w:rPr>
          <w:sz w:val="28"/>
          <w:szCs w:val="28"/>
        </w:rPr>
        <w:t>Красновского</w:t>
      </w:r>
      <w:r w:rsidR="00ED4271">
        <w:rPr>
          <w:sz w:val="28"/>
          <w:szCs w:val="28"/>
        </w:rPr>
        <w:t xml:space="preserve"> сельского поселения </w:t>
      </w:r>
    </w:p>
    <w:p w:rsidR="00AB18CE" w:rsidRDefault="00AB18CE" w:rsidP="00ED4271">
      <w:pPr>
        <w:ind w:firstLine="708"/>
        <w:jc w:val="both"/>
        <w:rPr>
          <w:sz w:val="28"/>
          <w:szCs w:val="28"/>
        </w:rPr>
      </w:pPr>
    </w:p>
    <w:p w:rsidR="007C6D66" w:rsidRDefault="00AB18CE" w:rsidP="00AB18CE">
      <w:pPr>
        <w:ind w:firstLine="708"/>
        <w:jc w:val="center"/>
        <w:rPr>
          <w:sz w:val="28"/>
          <w:szCs w:val="28"/>
        </w:rPr>
      </w:pPr>
      <w:r>
        <w:rPr>
          <w:sz w:val="28"/>
          <w:szCs w:val="28"/>
        </w:rPr>
        <w:t>ПОСТАНОВЛЯЕТ</w:t>
      </w:r>
      <w:r w:rsidR="007C6D66" w:rsidRPr="006C42C0">
        <w:rPr>
          <w:sz w:val="28"/>
          <w:szCs w:val="28"/>
        </w:rPr>
        <w:t>:</w:t>
      </w:r>
    </w:p>
    <w:p w:rsidR="007C6D66" w:rsidRPr="006C42C0" w:rsidRDefault="007C6D66" w:rsidP="00AB18CE">
      <w:pPr>
        <w:ind w:firstLine="708"/>
        <w:jc w:val="both"/>
        <w:rPr>
          <w:sz w:val="28"/>
          <w:szCs w:val="28"/>
        </w:rPr>
      </w:pPr>
    </w:p>
    <w:p w:rsidR="00252A4B" w:rsidRDefault="00ED4271" w:rsidP="00AB18CE">
      <w:pPr>
        <w:ind w:firstLine="709"/>
        <w:jc w:val="both"/>
        <w:rPr>
          <w:sz w:val="28"/>
          <w:szCs w:val="28"/>
        </w:rPr>
      </w:pPr>
      <w:r>
        <w:rPr>
          <w:sz w:val="28"/>
          <w:szCs w:val="28"/>
        </w:rPr>
        <w:t xml:space="preserve">1. </w:t>
      </w:r>
      <w:r w:rsidR="00AB18CE">
        <w:rPr>
          <w:sz w:val="28"/>
          <w:szCs w:val="28"/>
        </w:rPr>
        <w:t xml:space="preserve">Утвердить </w:t>
      </w:r>
      <w:r w:rsidR="003845EE">
        <w:rPr>
          <w:sz w:val="28"/>
          <w:szCs w:val="28"/>
        </w:rPr>
        <w:t>а</w:t>
      </w:r>
      <w:r w:rsidR="00AB18CE" w:rsidRPr="006C42C0">
        <w:rPr>
          <w:sz w:val="28"/>
          <w:szCs w:val="28"/>
        </w:rPr>
        <w:t>дминистративный</w:t>
      </w:r>
      <w:r w:rsidR="007C6D66" w:rsidRPr="006C42C0">
        <w:rPr>
          <w:sz w:val="28"/>
          <w:szCs w:val="28"/>
        </w:rPr>
        <w:t xml:space="preserve"> регламент работы с обращениями граждан в Администрации </w:t>
      </w:r>
      <w:r w:rsidR="00AB18CE">
        <w:rPr>
          <w:sz w:val="28"/>
          <w:szCs w:val="28"/>
        </w:rPr>
        <w:t>Красновского сельского поселения согласно приложению</w:t>
      </w:r>
      <w:r w:rsidR="007C6D66">
        <w:rPr>
          <w:sz w:val="28"/>
          <w:szCs w:val="28"/>
        </w:rPr>
        <w:t>.</w:t>
      </w:r>
    </w:p>
    <w:p w:rsidR="00706CD6" w:rsidRPr="00706CD6" w:rsidRDefault="00252A4B" w:rsidP="00AB18CE">
      <w:pPr>
        <w:widowControl w:val="0"/>
        <w:autoSpaceDE w:val="0"/>
        <w:autoSpaceDN w:val="0"/>
        <w:adjustRightInd w:val="0"/>
        <w:jc w:val="both"/>
        <w:rPr>
          <w:sz w:val="28"/>
          <w:szCs w:val="28"/>
          <w:u w:val="single"/>
        </w:rPr>
      </w:pPr>
      <w:r>
        <w:rPr>
          <w:sz w:val="28"/>
          <w:szCs w:val="28"/>
        </w:rPr>
        <w:t xml:space="preserve"> </w:t>
      </w:r>
      <w:r w:rsidR="00AB18CE">
        <w:rPr>
          <w:sz w:val="28"/>
          <w:szCs w:val="28"/>
        </w:rPr>
        <w:tab/>
      </w:r>
      <w:r w:rsidR="004E6445">
        <w:rPr>
          <w:sz w:val="28"/>
          <w:szCs w:val="28"/>
        </w:rPr>
        <w:t xml:space="preserve">2.  </w:t>
      </w:r>
      <w:r w:rsidRPr="00542233">
        <w:rPr>
          <w:sz w:val="28"/>
          <w:szCs w:val="28"/>
        </w:rPr>
        <w:t xml:space="preserve">Опубликовать настоящее постановление на сайте </w:t>
      </w:r>
      <w:r w:rsidR="003D05A5" w:rsidRPr="00706CD6">
        <w:rPr>
          <w:sz w:val="28"/>
          <w:szCs w:val="28"/>
          <w:u w:val="single"/>
          <w:lang w:val="en-US"/>
        </w:rPr>
        <w:t>http</w:t>
      </w:r>
      <w:r w:rsidR="003D05A5" w:rsidRPr="00706CD6">
        <w:rPr>
          <w:sz w:val="28"/>
          <w:szCs w:val="28"/>
          <w:u w:val="single"/>
        </w:rPr>
        <w:t>://</w:t>
      </w:r>
      <w:hyperlink r:id="rId6" w:history="1">
        <w:r w:rsidR="00AB18CE" w:rsidRPr="00706CD6">
          <w:rPr>
            <w:rStyle w:val="ac"/>
            <w:color w:val="auto"/>
            <w:sz w:val="28"/>
            <w:szCs w:val="28"/>
            <w:lang w:val="en-US"/>
          </w:rPr>
          <w:t>www</w:t>
        </w:r>
        <w:r w:rsidR="00AB18CE" w:rsidRPr="00706CD6">
          <w:rPr>
            <w:rStyle w:val="ac"/>
            <w:color w:val="auto"/>
            <w:sz w:val="28"/>
            <w:szCs w:val="28"/>
          </w:rPr>
          <w:t>.</w:t>
        </w:r>
        <w:proofErr w:type="spellStart"/>
        <w:r w:rsidR="00AB18CE" w:rsidRPr="00706CD6">
          <w:rPr>
            <w:rStyle w:val="ac"/>
            <w:color w:val="auto"/>
            <w:sz w:val="28"/>
            <w:szCs w:val="28"/>
            <w:lang w:val="en-US"/>
          </w:rPr>
          <w:t>krasnovskoe</w:t>
        </w:r>
        <w:proofErr w:type="spellEnd"/>
        <w:r w:rsidR="00AB18CE" w:rsidRPr="00706CD6">
          <w:rPr>
            <w:rStyle w:val="ac"/>
            <w:color w:val="auto"/>
            <w:sz w:val="28"/>
            <w:szCs w:val="28"/>
          </w:rPr>
          <w:t>-</w:t>
        </w:r>
        <w:proofErr w:type="spellStart"/>
        <w:r w:rsidR="00AB18CE" w:rsidRPr="00706CD6">
          <w:rPr>
            <w:rStyle w:val="ac"/>
            <w:color w:val="auto"/>
            <w:sz w:val="28"/>
            <w:szCs w:val="28"/>
            <w:lang w:val="en-US"/>
          </w:rPr>
          <w:t>sp</w:t>
        </w:r>
        <w:proofErr w:type="spellEnd"/>
        <w:r w:rsidR="00AB18CE" w:rsidRPr="00706CD6">
          <w:rPr>
            <w:rStyle w:val="ac"/>
            <w:color w:val="auto"/>
            <w:sz w:val="28"/>
            <w:szCs w:val="28"/>
          </w:rPr>
          <w:t>.</w:t>
        </w:r>
        <w:proofErr w:type="spellStart"/>
        <w:r w:rsidR="00AB18CE" w:rsidRPr="00706CD6">
          <w:rPr>
            <w:rStyle w:val="ac"/>
            <w:color w:val="auto"/>
            <w:sz w:val="28"/>
            <w:szCs w:val="28"/>
            <w:lang w:val="en-US"/>
          </w:rPr>
          <w:t>ru</w:t>
        </w:r>
        <w:proofErr w:type="spellEnd"/>
      </w:hyperlink>
      <w:r w:rsidRPr="00706CD6">
        <w:rPr>
          <w:sz w:val="28"/>
          <w:szCs w:val="28"/>
          <w:u w:val="single"/>
        </w:rPr>
        <w:t>.</w:t>
      </w:r>
    </w:p>
    <w:p w:rsidR="00AB18CE" w:rsidRPr="00AB18CE" w:rsidRDefault="00AB18CE" w:rsidP="00AB18CE">
      <w:pPr>
        <w:widowControl w:val="0"/>
        <w:autoSpaceDE w:val="0"/>
        <w:autoSpaceDN w:val="0"/>
        <w:adjustRightInd w:val="0"/>
        <w:jc w:val="both"/>
        <w:rPr>
          <w:sz w:val="28"/>
          <w:szCs w:val="28"/>
        </w:rPr>
      </w:pPr>
      <w:r>
        <w:rPr>
          <w:sz w:val="28"/>
          <w:szCs w:val="28"/>
        </w:rPr>
        <w:tab/>
      </w:r>
      <w:r w:rsidRPr="00AB18CE">
        <w:rPr>
          <w:sz w:val="28"/>
          <w:szCs w:val="28"/>
        </w:rPr>
        <w:t>3</w:t>
      </w:r>
      <w:r w:rsidR="004E6445">
        <w:rPr>
          <w:sz w:val="28"/>
          <w:szCs w:val="28"/>
        </w:rPr>
        <w:t xml:space="preserve">. </w:t>
      </w:r>
      <w:r>
        <w:rPr>
          <w:sz w:val="28"/>
          <w:szCs w:val="28"/>
        </w:rPr>
        <w:t>Настоящее постановление вступает в силу со дня его официального обнародования.</w:t>
      </w:r>
    </w:p>
    <w:p w:rsidR="00252A4B" w:rsidRPr="00542233" w:rsidRDefault="00AB18CE" w:rsidP="00AB18CE">
      <w:pPr>
        <w:ind w:firstLine="708"/>
        <w:jc w:val="both"/>
        <w:rPr>
          <w:sz w:val="28"/>
          <w:szCs w:val="28"/>
        </w:rPr>
      </w:pPr>
      <w:r>
        <w:rPr>
          <w:sz w:val="28"/>
          <w:szCs w:val="28"/>
        </w:rPr>
        <w:t xml:space="preserve">4. </w:t>
      </w:r>
      <w:r w:rsidR="004E6445">
        <w:rPr>
          <w:sz w:val="28"/>
          <w:szCs w:val="28"/>
        </w:rPr>
        <w:t xml:space="preserve"> </w:t>
      </w:r>
      <w:r>
        <w:rPr>
          <w:sz w:val="28"/>
          <w:szCs w:val="28"/>
        </w:rPr>
        <w:t>Контроль за исполнением</w:t>
      </w:r>
      <w:r w:rsidR="00252A4B" w:rsidRPr="00542233">
        <w:rPr>
          <w:sz w:val="28"/>
          <w:szCs w:val="28"/>
        </w:rPr>
        <w:t xml:space="preserve"> настоя</w:t>
      </w:r>
      <w:r>
        <w:rPr>
          <w:sz w:val="28"/>
          <w:szCs w:val="28"/>
        </w:rPr>
        <w:t>щего постановления оставляю за собой</w:t>
      </w:r>
      <w:r w:rsidR="003A51E9">
        <w:rPr>
          <w:sz w:val="28"/>
          <w:szCs w:val="28"/>
        </w:rPr>
        <w:t>.</w:t>
      </w:r>
    </w:p>
    <w:p w:rsidR="00AB18CE" w:rsidRDefault="00252A4B" w:rsidP="00252A4B">
      <w:pPr>
        <w:jc w:val="both"/>
        <w:rPr>
          <w:sz w:val="28"/>
          <w:szCs w:val="28"/>
        </w:rPr>
      </w:pPr>
      <w:r w:rsidRPr="00542233">
        <w:rPr>
          <w:sz w:val="28"/>
          <w:szCs w:val="28"/>
        </w:rPr>
        <w:t xml:space="preserve">     </w:t>
      </w:r>
    </w:p>
    <w:p w:rsidR="00AB18CE" w:rsidRDefault="00AB18CE" w:rsidP="00252A4B">
      <w:pPr>
        <w:jc w:val="both"/>
        <w:rPr>
          <w:sz w:val="28"/>
          <w:szCs w:val="28"/>
        </w:rPr>
      </w:pPr>
    </w:p>
    <w:p w:rsidR="00AB18CE" w:rsidRDefault="00AB18CE" w:rsidP="00252A4B">
      <w:pPr>
        <w:jc w:val="both"/>
        <w:rPr>
          <w:sz w:val="28"/>
          <w:szCs w:val="28"/>
        </w:rPr>
      </w:pPr>
    </w:p>
    <w:p w:rsidR="00AB18CE" w:rsidRDefault="00AB18CE" w:rsidP="00252A4B">
      <w:pPr>
        <w:jc w:val="both"/>
        <w:rPr>
          <w:sz w:val="28"/>
          <w:szCs w:val="28"/>
        </w:rPr>
      </w:pPr>
    </w:p>
    <w:p w:rsidR="00AB18CE" w:rsidRDefault="00AB18CE" w:rsidP="00252A4B">
      <w:pPr>
        <w:jc w:val="both"/>
        <w:rPr>
          <w:sz w:val="28"/>
          <w:szCs w:val="28"/>
        </w:rPr>
      </w:pPr>
      <w:r>
        <w:rPr>
          <w:sz w:val="28"/>
          <w:szCs w:val="28"/>
        </w:rPr>
        <w:t xml:space="preserve">                 </w:t>
      </w:r>
      <w:r w:rsidR="00252A4B" w:rsidRPr="00542233">
        <w:rPr>
          <w:sz w:val="28"/>
          <w:szCs w:val="28"/>
        </w:rPr>
        <w:t>Глав</w:t>
      </w:r>
      <w:r>
        <w:rPr>
          <w:sz w:val="28"/>
          <w:szCs w:val="28"/>
        </w:rPr>
        <w:t>а</w:t>
      </w:r>
      <w:r w:rsidR="00252A4B" w:rsidRPr="00542233">
        <w:rPr>
          <w:sz w:val="28"/>
          <w:szCs w:val="28"/>
        </w:rPr>
        <w:t xml:space="preserve"> </w:t>
      </w:r>
      <w:r>
        <w:rPr>
          <w:sz w:val="28"/>
          <w:szCs w:val="28"/>
        </w:rPr>
        <w:t>А</w:t>
      </w:r>
      <w:r w:rsidR="002F72D0">
        <w:rPr>
          <w:sz w:val="28"/>
          <w:szCs w:val="28"/>
        </w:rPr>
        <w:t xml:space="preserve">дминистрации </w:t>
      </w:r>
    </w:p>
    <w:p w:rsidR="00252A4B" w:rsidRPr="00542233" w:rsidRDefault="00AB18CE" w:rsidP="00252A4B">
      <w:pPr>
        <w:jc w:val="both"/>
        <w:rPr>
          <w:sz w:val="28"/>
          <w:szCs w:val="28"/>
        </w:rPr>
      </w:pPr>
      <w:r>
        <w:rPr>
          <w:sz w:val="28"/>
          <w:szCs w:val="28"/>
        </w:rPr>
        <w:t xml:space="preserve">                 Красновского </w:t>
      </w:r>
      <w:r w:rsidR="00252A4B" w:rsidRPr="00542233">
        <w:rPr>
          <w:sz w:val="28"/>
          <w:szCs w:val="28"/>
        </w:rPr>
        <w:t xml:space="preserve">сельского поселения                        </w:t>
      </w:r>
      <w:r>
        <w:rPr>
          <w:sz w:val="28"/>
          <w:szCs w:val="28"/>
        </w:rPr>
        <w:t xml:space="preserve">           Г.В. Бадаев</w:t>
      </w:r>
      <w:r w:rsidR="00252A4B" w:rsidRPr="00542233">
        <w:rPr>
          <w:sz w:val="28"/>
          <w:szCs w:val="28"/>
        </w:rPr>
        <w:tab/>
      </w:r>
      <w:r w:rsidR="00252A4B" w:rsidRPr="00542233">
        <w:rPr>
          <w:sz w:val="28"/>
          <w:szCs w:val="28"/>
        </w:rPr>
        <w:tab/>
      </w:r>
    </w:p>
    <w:p w:rsidR="00256197" w:rsidRDefault="00256197" w:rsidP="007C6D66">
      <w:pPr>
        <w:rPr>
          <w:sz w:val="28"/>
          <w:szCs w:val="28"/>
        </w:rPr>
      </w:pPr>
    </w:p>
    <w:p w:rsidR="00256197" w:rsidRDefault="00256197" w:rsidP="007C6D66">
      <w:pPr>
        <w:rPr>
          <w:sz w:val="28"/>
          <w:szCs w:val="28"/>
        </w:rPr>
      </w:pPr>
    </w:p>
    <w:p w:rsidR="00256197" w:rsidRDefault="00256197" w:rsidP="007C6D66">
      <w:pPr>
        <w:rPr>
          <w:sz w:val="28"/>
          <w:szCs w:val="28"/>
        </w:rPr>
      </w:pPr>
    </w:p>
    <w:p w:rsidR="00256197" w:rsidRPr="006C42C0" w:rsidRDefault="00256197" w:rsidP="007C6D66">
      <w:pPr>
        <w:rPr>
          <w:sz w:val="28"/>
          <w:szCs w:val="28"/>
        </w:rPr>
      </w:pPr>
    </w:p>
    <w:p w:rsidR="004E6445" w:rsidRDefault="007C6D66" w:rsidP="004E6445">
      <w:pPr>
        <w:ind w:left="5103"/>
        <w:jc w:val="right"/>
        <w:rPr>
          <w:sz w:val="28"/>
          <w:szCs w:val="28"/>
        </w:rPr>
      </w:pPr>
      <w:r>
        <w:rPr>
          <w:sz w:val="28"/>
          <w:szCs w:val="28"/>
        </w:rPr>
        <w:lastRenderedPageBreak/>
        <w:t xml:space="preserve">Приложение </w:t>
      </w:r>
    </w:p>
    <w:p w:rsidR="007C6D66" w:rsidRDefault="003A51E9" w:rsidP="004E6445">
      <w:pPr>
        <w:ind w:left="5103"/>
        <w:jc w:val="right"/>
        <w:rPr>
          <w:sz w:val="28"/>
          <w:szCs w:val="28"/>
        </w:rPr>
      </w:pPr>
      <w:r>
        <w:rPr>
          <w:sz w:val="28"/>
          <w:szCs w:val="28"/>
        </w:rPr>
        <w:t>к постановлению А</w:t>
      </w:r>
      <w:r w:rsidR="007C6D66">
        <w:rPr>
          <w:sz w:val="28"/>
          <w:szCs w:val="28"/>
        </w:rPr>
        <w:t xml:space="preserve">дминистрации </w:t>
      </w:r>
      <w:r w:rsidR="00AB18CE">
        <w:rPr>
          <w:sz w:val="28"/>
          <w:szCs w:val="28"/>
        </w:rPr>
        <w:t>Красновского</w:t>
      </w:r>
      <w:r w:rsidR="00543479">
        <w:rPr>
          <w:sz w:val="28"/>
          <w:szCs w:val="28"/>
        </w:rPr>
        <w:t xml:space="preserve"> сельского поселения </w:t>
      </w:r>
    </w:p>
    <w:p w:rsidR="007C6D66" w:rsidRDefault="00706CD6" w:rsidP="004E6445">
      <w:pPr>
        <w:ind w:left="5103"/>
        <w:jc w:val="right"/>
        <w:rPr>
          <w:b/>
          <w:bCs/>
          <w:sz w:val="28"/>
          <w:szCs w:val="28"/>
        </w:rPr>
      </w:pPr>
      <w:r>
        <w:rPr>
          <w:sz w:val="28"/>
          <w:szCs w:val="28"/>
        </w:rPr>
        <w:t>от 29.05</w:t>
      </w:r>
      <w:r w:rsidR="004E6445">
        <w:rPr>
          <w:sz w:val="28"/>
          <w:szCs w:val="28"/>
        </w:rPr>
        <w:t>.2017</w:t>
      </w:r>
      <w:r w:rsidR="00364D98">
        <w:rPr>
          <w:sz w:val="28"/>
          <w:szCs w:val="28"/>
        </w:rPr>
        <w:t xml:space="preserve"> г. </w:t>
      </w:r>
      <w:r w:rsidR="007C6D66">
        <w:rPr>
          <w:sz w:val="28"/>
          <w:szCs w:val="28"/>
        </w:rPr>
        <w:t>№</w:t>
      </w:r>
      <w:r>
        <w:rPr>
          <w:sz w:val="28"/>
          <w:szCs w:val="28"/>
        </w:rPr>
        <w:t xml:space="preserve"> 71</w:t>
      </w:r>
    </w:p>
    <w:p w:rsidR="007C6D66" w:rsidRDefault="007C6D66" w:rsidP="004E6445">
      <w:pPr>
        <w:jc w:val="right"/>
        <w:rPr>
          <w:b/>
          <w:bCs/>
          <w:sz w:val="28"/>
          <w:szCs w:val="28"/>
        </w:rPr>
      </w:pPr>
    </w:p>
    <w:p w:rsidR="007C6D66" w:rsidRPr="006C42C0" w:rsidRDefault="007C6D66" w:rsidP="007C6D66">
      <w:pPr>
        <w:jc w:val="center"/>
        <w:rPr>
          <w:b/>
          <w:bCs/>
          <w:sz w:val="28"/>
          <w:szCs w:val="28"/>
        </w:rPr>
      </w:pPr>
      <w:r w:rsidRPr="006C42C0">
        <w:rPr>
          <w:b/>
          <w:bCs/>
          <w:sz w:val="28"/>
          <w:szCs w:val="28"/>
        </w:rPr>
        <w:t xml:space="preserve">АДМИНИСТРАТИВНЫЙ РЕГЛАМЕНТ </w:t>
      </w:r>
    </w:p>
    <w:p w:rsidR="004E6445" w:rsidRDefault="007C6D66" w:rsidP="007C6D66">
      <w:pPr>
        <w:jc w:val="center"/>
        <w:rPr>
          <w:b/>
          <w:bCs/>
          <w:sz w:val="28"/>
          <w:szCs w:val="28"/>
        </w:rPr>
      </w:pPr>
      <w:r w:rsidRPr="006C42C0">
        <w:rPr>
          <w:b/>
          <w:bCs/>
          <w:sz w:val="28"/>
          <w:szCs w:val="28"/>
        </w:rPr>
        <w:t>работы с обращениями граждан в</w:t>
      </w:r>
    </w:p>
    <w:p w:rsidR="007C6D66" w:rsidRPr="006C42C0" w:rsidRDefault="007C6D66" w:rsidP="007C6D66">
      <w:pPr>
        <w:jc w:val="center"/>
        <w:rPr>
          <w:sz w:val="28"/>
          <w:szCs w:val="28"/>
        </w:rPr>
      </w:pPr>
      <w:r w:rsidRPr="006C42C0">
        <w:rPr>
          <w:b/>
          <w:bCs/>
          <w:sz w:val="28"/>
          <w:szCs w:val="28"/>
        </w:rPr>
        <w:t xml:space="preserve"> Администрации </w:t>
      </w:r>
      <w:r w:rsidR="00AB18CE">
        <w:rPr>
          <w:b/>
          <w:bCs/>
          <w:sz w:val="28"/>
          <w:szCs w:val="28"/>
        </w:rPr>
        <w:t>Красновского</w:t>
      </w:r>
      <w:r w:rsidR="004E6445">
        <w:rPr>
          <w:b/>
          <w:bCs/>
          <w:sz w:val="28"/>
          <w:szCs w:val="28"/>
        </w:rPr>
        <w:t xml:space="preserve"> сельского поселения</w:t>
      </w:r>
    </w:p>
    <w:p w:rsidR="007C6D66" w:rsidRPr="006C42C0" w:rsidRDefault="007C6D66" w:rsidP="0060667A">
      <w:pPr>
        <w:spacing w:before="100" w:beforeAutospacing="1" w:after="100" w:afterAutospacing="1"/>
        <w:ind w:firstLine="708"/>
        <w:rPr>
          <w:sz w:val="28"/>
          <w:szCs w:val="28"/>
        </w:rPr>
      </w:pPr>
      <w:r w:rsidRPr="006C42C0">
        <w:rPr>
          <w:sz w:val="28"/>
          <w:szCs w:val="28"/>
        </w:rPr>
        <w:t>1. Общие положения</w:t>
      </w:r>
    </w:p>
    <w:p w:rsidR="007C6D66" w:rsidRPr="006C42C0" w:rsidRDefault="007C6D66" w:rsidP="007C6D66">
      <w:pPr>
        <w:ind w:firstLine="709"/>
        <w:jc w:val="both"/>
        <w:rPr>
          <w:sz w:val="28"/>
          <w:szCs w:val="28"/>
        </w:rPr>
      </w:pPr>
      <w:r w:rsidRPr="006C42C0">
        <w:rPr>
          <w:sz w:val="28"/>
          <w:szCs w:val="28"/>
        </w:rPr>
        <w:t xml:space="preserve">1.1. Административный регламент работы с обращениями граждан в Администрации </w:t>
      </w:r>
      <w:r w:rsidR="00AB18CE">
        <w:rPr>
          <w:sz w:val="28"/>
          <w:szCs w:val="28"/>
        </w:rPr>
        <w:t>Красновского</w:t>
      </w:r>
      <w:r w:rsidR="00543479">
        <w:rPr>
          <w:sz w:val="28"/>
          <w:szCs w:val="28"/>
        </w:rPr>
        <w:t xml:space="preserve"> сельского </w:t>
      </w:r>
      <w:r w:rsidR="004E6445">
        <w:rPr>
          <w:sz w:val="28"/>
          <w:szCs w:val="28"/>
        </w:rPr>
        <w:t xml:space="preserve">поселения </w:t>
      </w:r>
      <w:r w:rsidR="004E6445" w:rsidRPr="006C42C0">
        <w:rPr>
          <w:sz w:val="28"/>
          <w:szCs w:val="28"/>
        </w:rPr>
        <w:t>(</w:t>
      </w:r>
      <w:r w:rsidRPr="006C42C0">
        <w:rPr>
          <w:sz w:val="28"/>
          <w:szCs w:val="28"/>
        </w:rPr>
        <w:t xml:space="preserve">далее – «административный регламент») разработан в целях повышения результативности и качества, открытости и доступности деятельности Администрации </w:t>
      </w:r>
      <w:r w:rsidR="00AB18CE">
        <w:rPr>
          <w:sz w:val="28"/>
          <w:szCs w:val="28"/>
        </w:rPr>
        <w:t>Красновского</w:t>
      </w:r>
      <w:r w:rsidR="004E6445">
        <w:rPr>
          <w:sz w:val="28"/>
          <w:szCs w:val="28"/>
        </w:rPr>
        <w:t xml:space="preserve"> сельского поселения</w:t>
      </w:r>
      <w:r w:rsidRPr="006C42C0">
        <w:rPr>
          <w:sz w:val="28"/>
          <w:szCs w:val="28"/>
        </w:rPr>
        <w:t>, определяет сроки и последовательность действий (административных процедур) при осуществлении полномочий по рассмотрению обращений граждан.</w:t>
      </w:r>
    </w:p>
    <w:p w:rsidR="007C6D66" w:rsidRPr="006C42C0" w:rsidRDefault="007C6D66" w:rsidP="00252A4B">
      <w:pPr>
        <w:ind w:firstLine="709"/>
        <w:jc w:val="both"/>
        <w:rPr>
          <w:sz w:val="28"/>
          <w:szCs w:val="28"/>
        </w:rPr>
      </w:pPr>
      <w:r w:rsidRPr="006C42C0">
        <w:rPr>
          <w:sz w:val="28"/>
          <w:szCs w:val="28"/>
        </w:rPr>
        <w:t xml:space="preserve">Под обращением гражданина (далее – «обращение») понимается направленное в Администрацию </w:t>
      </w:r>
      <w:r w:rsidR="00AB18CE">
        <w:rPr>
          <w:sz w:val="28"/>
          <w:szCs w:val="28"/>
        </w:rPr>
        <w:t>Красновского</w:t>
      </w:r>
      <w:r w:rsidR="004E6445">
        <w:rPr>
          <w:sz w:val="28"/>
          <w:szCs w:val="28"/>
        </w:rPr>
        <w:t xml:space="preserve"> сельского поселения или на имя г</w:t>
      </w:r>
      <w:r w:rsidRPr="006C42C0">
        <w:rPr>
          <w:sz w:val="28"/>
          <w:szCs w:val="28"/>
        </w:rPr>
        <w:t xml:space="preserve">лавы </w:t>
      </w:r>
      <w:r w:rsidR="004E6445">
        <w:rPr>
          <w:sz w:val="28"/>
          <w:szCs w:val="28"/>
        </w:rPr>
        <w:t xml:space="preserve">Администрации </w:t>
      </w:r>
      <w:r w:rsidR="00AB18CE">
        <w:rPr>
          <w:sz w:val="28"/>
          <w:szCs w:val="28"/>
        </w:rPr>
        <w:t>Красновского</w:t>
      </w:r>
      <w:r w:rsidR="00543479">
        <w:rPr>
          <w:sz w:val="28"/>
          <w:szCs w:val="28"/>
        </w:rPr>
        <w:t xml:space="preserve"> сельского поселения</w:t>
      </w:r>
      <w:r w:rsidRPr="006C42C0">
        <w:rPr>
          <w:sz w:val="28"/>
          <w:szCs w:val="28"/>
        </w:rPr>
        <w:t xml:space="preserve"> письменное предложение, заявление или жалоба (включая обращения, поступившие по информационным системам общего пользования), а также устное обращение гражданина в администрацию </w:t>
      </w:r>
      <w:r w:rsidR="00AB18CE">
        <w:rPr>
          <w:sz w:val="28"/>
          <w:szCs w:val="28"/>
        </w:rPr>
        <w:t>Красновского</w:t>
      </w:r>
      <w:r w:rsidR="00543479">
        <w:rPr>
          <w:sz w:val="28"/>
          <w:szCs w:val="28"/>
        </w:rPr>
        <w:t xml:space="preserve"> сельского поселения</w:t>
      </w:r>
      <w:r w:rsidRPr="006C42C0">
        <w:rPr>
          <w:sz w:val="28"/>
          <w:szCs w:val="28"/>
        </w:rPr>
        <w:t>.</w:t>
      </w:r>
    </w:p>
    <w:p w:rsidR="007C6D66" w:rsidRPr="006C42C0" w:rsidRDefault="007C6D66" w:rsidP="00252A4B">
      <w:pPr>
        <w:ind w:firstLine="708"/>
        <w:rPr>
          <w:sz w:val="28"/>
          <w:szCs w:val="28"/>
        </w:rPr>
      </w:pPr>
      <w:r w:rsidRPr="006C42C0">
        <w:rPr>
          <w:sz w:val="28"/>
          <w:szCs w:val="28"/>
        </w:rPr>
        <w:t>1.2. Правовые основания работы с обращениями:</w:t>
      </w:r>
    </w:p>
    <w:p w:rsidR="007C6D66" w:rsidRPr="006C42C0" w:rsidRDefault="007C6D66" w:rsidP="00252A4B">
      <w:pPr>
        <w:ind w:firstLine="720"/>
        <w:jc w:val="both"/>
        <w:rPr>
          <w:sz w:val="28"/>
          <w:szCs w:val="28"/>
        </w:rPr>
      </w:pPr>
      <w:r w:rsidRPr="006C42C0">
        <w:rPr>
          <w:sz w:val="28"/>
          <w:szCs w:val="28"/>
        </w:rPr>
        <w:t xml:space="preserve">-Конституцией Российской Федерации, </w:t>
      </w:r>
      <w:smartTag w:uri="urn:schemas-microsoft-com:office:smarttags" w:element="metricconverter">
        <w:smartTagPr>
          <w:attr w:name="ProductID" w:val="1993 г"/>
        </w:smartTagPr>
        <w:r w:rsidRPr="006C42C0">
          <w:rPr>
            <w:sz w:val="28"/>
            <w:szCs w:val="28"/>
          </w:rPr>
          <w:t>1993 г</w:t>
        </w:r>
      </w:smartTag>
      <w:r w:rsidRPr="006C42C0">
        <w:rPr>
          <w:sz w:val="28"/>
          <w:szCs w:val="28"/>
        </w:rPr>
        <w:t>.;</w:t>
      </w:r>
    </w:p>
    <w:p w:rsidR="007C6D66" w:rsidRPr="006C42C0" w:rsidRDefault="007C6D66" w:rsidP="00252A4B">
      <w:pPr>
        <w:ind w:firstLine="720"/>
        <w:jc w:val="both"/>
        <w:rPr>
          <w:sz w:val="28"/>
          <w:szCs w:val="28"/>
        </w:rPr>
      </w:pPr>
      <w:r w:rsidRPr="006C42C0">
        <w:rPr>
          <w:sz w:val="28"/>
          <w:szCs w:val="28"/>
        </w:rPr>
        <w:t xml:space="preserve">-Федеральным законом от 02.05.2006 № 59-ФЗ «О порядке рассмотрения обращений граждан Российской Федерации;    </w:t>
      </w:r>
    </w:p>
    <w:p w:rsidR="007C6D66" w:rsidRPr="006C42C0" w:rsidRDefault="007C6D66" w:rsidP="007C6D66">
      <w:pPr>
        <w:ind w:firstLine="720"/>
        <w:jc w:val="both"/>
        <w:rPr>
          <w:sz w:val="28"/>
          <w:szCs w:val="28"/>
        </w:rPr>
      </w:pPr>
      <w:r w:rsidRPr="006C42C0">
        <w:rPr>
          <w:sz w:val="28"/>
          <w:szCs w:val="28"/>
        </w:rPr>
        <w:t>-Федеральным законом от 27.07.2004 № 79-ФЗ «О государственной гражданской службе Российской Федерации;</w:t>
      </w:r>
    </w:p>
    <w:p w:rsidR="007C6D66" w:rsidRPr="006C42C0" w:rsidRDefault="007C6D66" w:rsidP="007C6D66">
      <w:pPr>
        <w:ind w:firstLine="720"/>
        <w:jc w:val="both"/>
        <w:rPr>
          <w:sz w:val="28"/>
          <w:szCs w:val="28"/>
          <w:lang w:eastAsia="en-US"/>
        </w:rPr>
      </w:pPr>
      <w:r w:rsidRPr="006C42C0">
        <w:rPr>
          <w:sz w:val="28"/>
          <w:szCs w:val="28"/>
        </w:rPr>
        <w:t>-Федеральным законом от 06.10.2003 № 131-ФЗ «Об общих принципах организации местного самоуправления в Российской Федерации»;</w:t>
      </w:r>
    </w:p>
    <w:p w:rsidR="007C6D66" w:rsidRPr="006C42C0" w:rsidRDefault="007C6D66" w:rsidP="007C6D66">
      <w:pPr>
        <w:ind w:firstLine="720"/>
        <w:jc w:val="both"/>
        <w:rPr>
          <w:sz w:val="28"/>
          <w:szCs w:val="28"/>
        </w:rPr>
      </w:pPr>
      <w:r w:rsidRPr="006C42C0">
        <w:rPr>
          <w:sz w:val="28"/>
          <w:szCs w:val="28"/>
        </w:rPr>
        <w:t>-Федеральным законом от 27.07.2006 N 152-ФЗ «О персональных данных»;</w:t>
      </w:r>
    </w:p>
    <w:p w:rsidR="007C6D66" w:rsidRPr="006C42C0" w:rsidRDefault="007C6D66" w:rsidP="007C6D66">
      <w:pPr>
        <w:ind w:firstLine="720"/>
        <w:jc w:val="both"/>
        <w:rPr>
          <w:sz w:val="28"/>
          <w:szCs w:val="28"/>
        </w:rPr>
      </w:pPr>
      <w:r w:rsidRPr="006C42C0">
        <w:rPr>
          <w:sz w:val="28"/>
          <w:szCs w:val="28"/>
        </w:rPr>
        <w:t>-Федеральным законом от 27.07.2006 № 149-ФЗ «Об информации, информационных технологиях и о защите информации»;</w:t>
      </w:r>
    </w:p>
    <w:p w:rsidR="007C6D66" w:rsidRPr="006C42C0" w:rsidRDefault="007C6D66" w:rsidP="007C6D66">
      <w:pPr>
        <w:ind w:firstLine="720"/>
        <w:jc w:val="both"/>
        <w:rPr>
          <w:sz w:val="28"/>
          <w:szCs w:val="28"/>
        </w:rPr>
      </w:pPr>
      <w:r w:rsidRPr="006C42C0">
        <w:rPr>
          <w:sz w:val="28"/>
          <w:szCs w:val="28"/>
        </w:rPr>
        <w:t>-постановлением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w:t>
      </w:r>
    </w:p>
    <w:p w:rsidR="007C6D66" w:rsidRPr="006C42C0" w:rsidRDefault="007C6D66" w:rsidP="007C6D66">
      <w:pPr>
        <w:ind w:firstLine="720"/>
        <w:jc w:val="both"/>
        <w:rPr>
          <w:sz w:val="28"/>
          <w:szCs w:val="28"/>
        </w:rPr>
      </w:pPr>
      <w:r w:rsidRPr="006C42C0">
        <w:rPr>
          <w:sz w:val="28"/>
          <w:szCs w:val="28"/>
        </w:rPr>
        <w:t xml:space="preserve">-постановлением Главного государственного санитарного врача Российской Федерации от 03.06.2003 № 118 «О введении в действие санитарно-эпидемиологических правил и нормативов </w:t>
      </w:r>
      <w:proofErr w:type="spellStart"/>
      <w:r w:rsidRPr="006C42C0">
        <w:rPr>
          <w:sz w:val="28"/>
          <w:szCs w:val="28"/>
        </w:rPr>
        <w:t>СанПин</w:t>
      </w:r>
      <w:proofErr w:type="spellEnd"/>
      <w:r w:rsidRPr="006C42C0">
        <w:rPr>
          <w:sz w:val="28"/>
          <w:szCs w:val="28"/>
        </w:rPr>
        <w:t xml:space="preserve"> 2.2.2./2.4.1340-03»;</w:t>
      </w:r>
    </w:p>
    <w:p w:rsidR="007C6D66" w:rsidRPr="006C42C0" w:rsidRDefault="007C6D66" w:rsidP="007C6D66">
      <w:pPr>
        <w:autoSpaceDE w:val="0"/>
        <w:autoSpaceDN w:val="0"/>
        <w:adjustRightInd w:val="0"/>
        <w:ind w:firstLine="720"/>
        <w:jc w:val="both"/>
        <w:rPr>
          <w:sz w:val="28"/>
          <w:szCs w:val="28"/>
          <w:lang w:eastAsia="en-US"/>
        </w:rPr>
      </w:pPr>
      <w:r w:rsidRPr="006C42C0">
        <w:rPr>
          <w:sz w:val="28"/>
          <w:szCs w:val="28"/>
        </w:rPr>
        <w:t xml:space="preserve">-Уставом </w:t>
      </w:r>
      <w:r w:rsidR="00543479">
        <w:rPr>
          <w:sz w:val="28"/>
          <w:szCs w:val="28"/>
        </w:rPr>
        <w:t>муниципального образования «</w:t>
      </w:r>
      <w:r w:rsidR="004E6445">
        <w:rPr>
          <w:sz w:val="28"/>
          <w:szCs w:val="28"/>
        </w:rPr>
        <w:t>Красновское</w:t>
      </w:r>
      <w:r w:rsidR="00543479">
        <w:rPr>
          <w:sz w:val="28"/>
          <w:szCs w:val="28"/>
        </w:rPr>
        <w:t xml:space="preserve"> сельское поселение»</w:t>
      </w:r>
    </w:p>
    <w:p w:rsidR="007C6D66" w:rsidRPr="006C42C0" w:rsidRDefault="007C6D66" w:rsidP="007C6D66">
      <w:pPr>
        <w:autoSpaceDE w:val="0"/>
        <w:autoSpaceDN w:val="0"/>
        <w:adjustRightInd w:val="0"/>
        <w:ind w:firstLine="720"/>
        <w:jc w:val="both"/>
        <w:rPr>
          <w:sz w:val="28"/>
          <w:szCs w:val="28"/>
        </w:rPr>
      </w:pPr>
      <w:r w:rsidRPr="006C42C0">
        <w:rPr>
          <w:sz w:val="28"/>
          <w:szCs w:val="28"/>
        </w:rPr>
        <w:t>-Областным законом Ростовской области от 18.09.2006 № 540-ЗС (ред. от 15.03.2007) «Об обращениях граждан»;</w:t>
      </w:r>
    </w:p>
    <w:p w:rsidR="007C6D66" w:rsidRPr="006C42C0" w:rsidRDefault="007C6D66" w:rsidP="007C6D66">
      <w:pPr>
        <w:autoSpaceDE w:val="0"/>
        <w:autoSpaceDN w:val="0"/>
        <w:adjustRightInd w:val="0"/>
        <w:ind w:firstLine="720"/>
        <w:jc w:val="both"/>
        <w:rPr>
          <w:sz w:val="28"/>
          <w:szCs w:val="28"/>
        </w:rPr>
      </w:pPr>
      <w:r w:rsidRPr="006C42C0">
        <w:rPr>
          <w:sz w:val="28"/>
          <w:szCs w:val="28"/>
        </w:rPr>
        <w:t>-Областным законом Ростовской области от 25.10.2002 года № 273-ЗС            «Об административных правонарушениях»;</w:t>
      </w:r>
    </w:p>
    <w:p w:rsidR="007C6D66" w:rsidRPr="006C42C0" w:rsidRDefault="007C6D66" w:rsidP="007C6D66">
      <w:pPr>
        <w:ind w:firstLine="708"/>
        <w:jc w:val="both"/>
        <w:rPr>
          <w:sz w:val="28"/>
          <w:szCs w:val="28"/>
        </w:rPr>
      </w:pPr>
      <w:r w:rsidRPr="006C42C0">
        <w:rPr>
          <w:sz w:val="28"/>
          <w:szCs w:val="28"/>
        </w:rPr>
        <w:t xml:space="preserve">-постановлением Администрации Ростовской области от 29 ноября 2007 года № 468 «О мерах по совершенствованию работы с </w:t>
      </w:r>
      <w:r w:rsidR="004E6445" w:rsidRPr="006C42C0">
        <w:rPr>
          <w:sz w:val="28"/>
          <w:szCs w:val="28"/>
        </w:rPr>
        <w:t>обращениями граждан</w:t>
      </w:r>
      <w:r w:rsidR="004E6445">
        <w:rPr>
          <w:sz w:val="28"/>
          <w:szCs w:val="28"/>
        </w:rPr>
        <w:t>».</w:t>
      </w:r>
    </w:p>
    <w:p w:rsidR="007C6D66" w:rsidRPr="006C42C0" w:rsidRDefault="007C6D66" w:rsidP="007C6D66">
      <w:pPr>
        <w:ind w:firstLine="708"/>
        <w:jc w:val="both"/>
        <w:rPr>
          <w:sz w:val="28"/>
          <w:szCs w:val="28"/>
        </w:rPr>
      </w:pPr>
      <w:r w:rsidRPr="006C42C0">
        <w:rPr>
          <w:sz w:val="28"/>
          <w:szCs w:val="28"/>
        </w:rPr>
        <w:t>1.3. Результатом рассмотрения обращения может являться:</w:t>
      </w:r>
    </w:p>
    <w:p w:rsidR="007C6D66" w:rsidRPr="006C42C0" w:rsidRDefault="007C6D66" w:rsidP="007C6D66">
      <w:pPr>
        <w:ind w:firstLine="709"/>
        <w:jc w:val="both"/>
        <w:rPr>
          <w:sz w:val="28"/>
          <w:szCs w:val="28"/>
        </w:rPr>
      </w:pPr>
      <w:r w:rsidRPr="006C42C0">
        <w:rPr>
          <w:sz w:val="28"/>
          <w:szCs w:val="28"/>
        </w:rPr>
        <w:t>-</w:t>
      </w:r>
      <w:r w:rsidR="004E6445">
        <w:rPr>
          <w:sz w:val="28"/>
          <w:szCs w:val="28"/>
        </w:rPr>
        <w:t xml:space="preserve"> </w:t>
      </w:r>
      <w:r w:rsidRPr="006C42C0">
        <w:rPr>
          <w:sz w:val="28"/>
          <w:szCs w:val="28"/>
        </w:rPr>
        <w:t>устный или письменный ответ на все поставленные в обращении вопросы с учетом принятых мер по ранее поступившим обращениям того же гражданина и существу данных ему ответов и разъяснений;</w:t>
      </w:r>
    </w:p>
    <w:p w:rsidR="007C6D66" w:rsidRPr="006C42C0" w:rsidRDefault="007C6D66" w:rsidP="007C6D66">
      <w:pPr>
        <w:ind w:firstLine="709"/>
        <w:jc w:val="both"/>
        <w:rPr>
          <w:sz w:val="28"/>
          <w:szCs w:val="28"/>
        </w:rPr>
      </w:pPr>
      <w:r w:rsidRPr="006C42C0">
        <w:rPr>
          <w:sz w:val="28"/>
          <w:szCs w:val="28"/>
        </w:rPr>
        <w:t>-</w:t>
      </w:r>
      <w:r w:rsidR="004E6445">
        <w:rPr>
          <w:sz w:val="28"/>
          <w:szCs w:val="28"/>
        </w:rPr>
        <w:t xml:space="preserve"> </w:t>
      </w:r>
      <w:r w:rsidRPr="006C42C0">
        <w:rPr>
          <w:sz w:val="28"/>
          <w:szCs w:val="28"/>
        </w:rPr>
        <w:t xml:space="preserve">необходимые действия, осуществленные в связи со всеми поставленными вопросами с учетом принятых мер по ранее поступившим обращениям того же гражданина и существу данных ему ответов и разъяснений. </w:t>
      </w:r>
    </w:p>
    <w:p w:rsidR="004E6445" w:rsidRDefault="004E6445" w:rsidP="004E6445">
      <w:pPr>
        <w:ind w:firstLine="708"/>
        <w:jc w:val="both"/>
        <w:rPr>
          <w:sz w:val="28"/>
          <w:szCs w:val="28"/>
        </w:rPr>
      </w:pPr>
    </w:p>
    <w:p w:rsidR="004E6445" w:rsidRDefault="007C6D66" w:rsidP="004E6445">
      <w:pPr>
        <w:ind w:firstLine="708"/>
        <w:jc w:val="both"/>
        <w:rPr>
          <w:sz w:val="28"/>
          <w:szCs w:val="28"/>
        </w:rPr>
      </w:pPr>
      <w:r w:rsidRPr="006C42C0">
        <w:rPr>
          <w:sz w:val="28"/>
          <w:szCs w:val="28"/>
        </w:rPr>
        <w:t xml:space="preserve">2. Требования к рассмотрению обращения </w:t>
      </w:r>
    </w:p>
    <w:p w:rsidR="004E6445" w:rsidRPr="006C42C0" w:rsidRDefault="004E6445" w:rsidP="004E6445">
      <w:pPr>
        <w:ind w:firstLine="708"/>
        <w:jc w:val="both"/>
        <w:rPr>
          <w:sz w:val="28"/>
          <w:szCs w:val="28"/>
        </w:rPr>
      </w:pPr>
    </w:p>
    <w:p w:rsidR="007C6D66" w:rsidRPr="006C42C0" w:rsidRDefault="007C6D66" w:rsidP="007C6D66">
      <w:pPr>
        <w:ind w:firstLine="708"/>
        <w:jc w:val="both"/>
        <w:rPr>
          <w:sz w:val="28"/>
          <w:szCs w:val="28"/>
        </w:rPr>
      </w:pPr>
      <w:r w:rsidRPr="006C42C0">
        <w:rPr>
          <w:sz w:val="28"/>
          <w:szCs w:val="28"/>
        </w:rPr>
        <w:t>2.1. Порядок информирования о подаче и рассмотрении обращения.</w:t>
      </w:r>
    </w:p>
    <w:p w:rsidR="007C6D66" w:rsidRPr="006C42C0" w:rsidRDefault="007C6D66" w:rsidP="007C6D66">
      <w:pPr>
        <w:ind w:firstLine="708"/>
        <w:jc w:val="both"/>
        <w:rPr>
          <w:sz w:val="28"/>
          <w:szCs w:val="28"/>
        </w:rPr>
      </w:pPr>
      <w:r w:rsidRPr="006C42C0">
        <w:rPr>
          <w:sz w:val="28"/>
          <w:szCs w:val="28"/>
        </w:rPr>
        <w:t xml:space="preserve">2.1.1. Информация по вопросам подачи и исполнения обращений граждан предоставляется </w:t>
      </w:r>
      <w:r w:rsidR="007F53B7">
        <w:rPr>
          <w:sz w:val="28"/>
          <w:szCs w:val="28"/>
        </w:rPr>
        <w:t xml:space="preserve"> </w:t>
      </w:r>
      <w:r w:rsidR="00543479">
        <w:rPr>
          <w:sz w:val="28"/>
          <w:szCs w:val="28"/>
        </w:rPr>
        <w:t xml:space="preserve"> </w:t>
      </w:r>
      <w:r w:rsidR="004E6445" w:rsidRPr="006C42C0">
        <w:rPr>
          <w:sz w:val="28"/>
          <w:szCs w:val="28"/>
        </w:rPr>
        <w:t>специалист</w:t>
      </w:r>
      <w:r w:rsidR="004E6445">
        <w:rPr>
          <w:sz w:val="28"/>
          <w:szCs w:val="28"/>
        </w:rPr>
        <w:t xml:space="preserve">ом </w:t>
      </w:r>
      <w:r w:rsidR="004E6445" w:rsidRPr="006C42C0">
        <w:rPr>
          <w:sz w:val="28"/>
          <w:szCs w:val="28"/>
        </w:rPr>
        <w:t>администрации</w:t>
      </w:r>
      <w:r w:rsidRPr="006C42C0">
        <w:rPr>
          <w:sz w:val="28"/>
          <w:szCs w:val="28"/>
        </w:rPr>
        <w:t xml:space="preserve"> </w:t>
      </w:r>
      <w:r w:rsidR="00AB18CE">
        <w:rPr>
          <w:sz w:val="28"/>
          <w:szCs w:val="28"/>
        </w:rPr>
        <w:t>Красновского</w:t>
      </w:r>
      <w:r w:rsidR="007F53B7">
        <w:rPr>
          <w:sz w:val="28"/>
          <w:szCs w:val="28"/>
        </w:rPr>
        <w:t xml:space="preserve"> сельского поселения</w:t>
      </w:r>
      <w:r w:rsidRPr="006C42C0">
        <w:rPr>
          <w:sz w:val="28"/>
          <w:szCs w:val="28"/>
        </w:rPr>
        <w:t xml:space="preserve"> телефону:  </w:t>
      </w:r>
      <w:r w:rsidR="004E6445">
        <w:rPr>
          <w:sz w:val="28"/>
          <w:szCs w:val="28"/>
        </w:rPr>
        <w:t>8-86386-35-1-22.</w:t>
      </w:r>
    </w:p>
    <w:p w:rsidR="007C6D66" w:rsidRPr="006C42C0" w:rsidRDefault="007C6D66" w:rsidP="007C6D66">
      <w:pPr>
        <w:ind w:firstLine="708"/>
        <w:jc w:val="both"/>
        <w:rPr>
          <w:sz w:val="28"/>
          <w:szCs w:val="28"/>
        </w:rPr>
      </w:pPr>
      <w:r w:rsidRPr="006C42C0">
        <w:rPr>
          <w:sz w:val="28"/>
          <w:szCs w:val="28"/>
        </w:rPr>
        <w:t>По телефону предоставляется следующая информация:</w:t>
      </w:r>
    </w:p>
    <w:p w:rsidR="00543479" w:rsidRDefault="007C6D66" w:rsidP="007C6D66">
      <w:pPr>
        <w:pStyle w:val="a9"/>
        <w:spacing w:after="0" w:line="240" w:lineRule="auto"/>
        <w:ind w:left="1068"/>
        <w:jc w:val="both"/>
        <w:rPr>
          <w:rFonts w:ascii="Times New Roman" w:hAnsi="Times New Roman"/>
          <w:sz w:val="28"/>
          <w:szCs w:val="28"/>
        </w:rPr>
      </w:pPr>
      <w:r>
        <w:rPr>
          <w:rFonts w:ascii="Times New Roman" w:hAnsi="Times New Roman"/>
          <w:sz w:val="28"/>
          <w:szCs w:val="28"/>
        </w:rPr>
        <w:t xml:space="preserve">- </w:t>
      </w:r>
      <w:r w:rsidR="004E6445">
        <w:rPr>
          <w:rFonts w:ascii="Times New Roman" w:hAnsi="Times New Roman"/>
          <w:sz w:val="28"/>
          <w:szCs w:val="28"/>
        </w:rPr>
        <w:t>график приема граждан г</w:t>
      </w:r>
      <w:r w:rsidRPr="006C42C0">
        <w:rPr>
          <w:rFonts w:ascii="Times New Roman" w:hAnsi="Times New Roman"/>
          <w:sz w:val="28"/>
          <w:szCs w:val="28"/>
        </w:rPr>
        <w:t xml:space="preserve">лавой </w:t>
      </w:r>
      <w:r w:rsidR="004E6445">
        <w:rPr>
          <w:rFonts w:ascii="Times New Roman" w:hAnsi="Times New Roman"/>
          <w:sz w:val="28"/>
          <w:szCs w:val="28"/>
        </w:rPr>
        <w:t xml:space="preserve">Администрации </w:t>
      </w:r>
      <w:r w:rsidR="00AB18CE">
        <w:rPr>
          <w:rFonts w:ascii="Times New Roman" w:hAnsi="Times New Roman"/>
          <w:sz w:val="28"/>
          <w:szCs w:val="28"/>
        </w:rPr>
        <w:t>Красновского</w:t>
      </w:r>
      <w:r w:rsidR="00543479">
        <w:rPr>
          <w:rFonts w:ascii="Times New Roman" w:hAnsi="Times New Roman"/>
          <w:sz w:val="28"/>
          <w:szCs w:val="28"/>
        </w:rPr>
        <w:t xml:space="preserve"> сельского поселения</w:t>
      </w:r>
      <w:r w:rsidRPr="006C42C0">
        <w:rPr>
          <w:rFonts w:ascii="Times New Roman" w:hAnsi="Times New Roman"/>
          <w:sz w:val="28"/>
          <w:szCs w:val="28"/>
        </w:rPr>
        <w:t xml:space="preserve">, </w:t>
      </w:r>
    </w:p>
    <w:p w:rsidR="007C6D66" w:rsidRPr="006C42C0" w:rsidRDefault="00543479" w:rsidP="007C6D66">
      <w:pPr>
        <w:pStyle w:val="a9"/>
        <w:spacing w:after="0" w:line="240" w:lineRule="auto"/>
        <w:ind w:left="1068"/>
        <w:jc w:val="both"/>
        <w:rPr>
          <w:rFonts w:ascii="Times New Roman" w:hAnsi="Times New Roman"/>
          <w:sz w:val="28"/>
          <w:szCs w:val="28"/>
        </w:rPr>
      </w:pPr>
      <w:r>
        <w:rPr>
          <w:rFonts w:ascii="Times New Roman" w:hAnsi="Times New Roman"/>
          <w:sz w:val="28"/>
          <w:szCs w:val="28"/>
        </w:rPr>
        <w:t xml:space="preserve">- </w:t>
      </w:r>
      <w:r w:rsidR="007C6D66" w:rsidRPr="006C42C0">
        <w:rPr>
          <w:rFonts w:ascii="Times New Roman" w:hAnsi="Times New Roman"/>
          <w:sz w:val="28"/>
          <w:szCs w:val="28"/>
        </w:rPr>
        <w:t>почтовые адреса, адреса электронной почты для направления письменных обращений</w:t>
      </w:r>
      <w:r>
        <w:rPr>
          <w:rFonts w:ascii="Times New Roman" w:hAnsi="Times New Roman"/>
          <w:sz w:val="28"/>
          <w:szCs w:val="28"/>
        </w:rPr>
        <w:t>.</w:t>
      </w:r>
      <w:r w:rsidR="007C6D66" w:rsidRPr="006C42C0">
        <w:rPr>
          <w:rFonts w:ascii="Times New Roman" w:hAnsi="Times New Roman"/>
          <w:sz w:val="28"/>
          <w:szCs w:val="28"/>
        </w:rPr>
        <w:t xml:space="preserve"> </w:t>
      </w:r>
    </w:p>
    <w:p w:rsidR="007C6D66" w:rsidRPr="006C42C0" w:rsidRDefault="007C6D66" w:rsidP="007C6D66">
      <w:pPr>
        <w:ind w:firstLine="708"/>
        <w:jc w:val="both"/>
        <w:rPr>
          <w:sz w:val="28"/>
          <w:szCs w:val="28"/>
        </w:rPr>
      </w:pPr>
      <w:r w:rsidRPr="006C42C0">
        <w:rPr>
          <w:sz w:val="28"/>
          <w:szCs w:val="28"/>
        </w:rPr>
        <w:t xml:space="preserve">Ответ специалиста администрации </w:t>
      </w:r>
      <w:r w:rsidR="00AB18CE">
        <w:rPr>
          <w:sz w:val="28"/>
          <w:szCs w:val="28"/>
        </w:rPr>
        <w:t>Красновского</w:t>
      </w:r>
      <w:r w:rsidR="00543479">
        <w:rPr>
          <w:sz w:val="28"/>
          <w:szCs w:val="28"/>
        </w:rPr>
        <w:t xml:space="preserve"> сельского поселения </w:t>
      </w:r>
      <w:r w:rsidRPr="006C42C0">
        <w:rPr>
          <w:sz w:val="28"/>
          <w:szCs w:val="28"/>
        </w:rPr>
        <w:t xml:space="preserve">должен начинаться с информации о наименовании органа, в который позвонил гражданин. </w:t>
      </w:r>
    </w:p>
    <w:p w:rsidR="007C6D66" w:rsidRPr="006C42C0" w:rsidRDefault="007C6D66" w:rsidP="007C6D66">
      <w:pPr>
        <w:ind w:firstLine="708"/>
        <w:jc w:val="both"/>
        <w:rPr>
          <w:sz w:val="28"/>
          <w:szCs w:val="28"/>
        </w:rPr>
      </w:pPr>
      <w:r w:rsidRPr="006C42C0">
        <w:rPr>
          <w:sz w:val="28"/>
          <w:szCs w:val="28"/>
        </w:rPr>
        <w:t>В случае необходимости специалист, принявший звонок, может сообщить гражданину номер телефона, по которому можно получить дополнительную информацию по существу вопроса. Время телефонного разговора, как правило, не должно превышать 10 минут.</w:t>
      </w:r>
    </w:p>
    <w:p w:rsidR="007C6D66" w:rsidRPr="006C42C0" w:rsidRDefault="007C6D66" w:rsidP="007C6D66">
      <w:pPr>
        <w:ind w:firstLine="708"/>
        <w:jc w:val="both"/>
        <w:rPr>
          <w:sz w:val="28"/>
          <w:szCs w:val="28"/>
        </w:rPr>
      </w:pPr>
      <w:r w:rsidRPr="006C42C0">
        <w:rPr>
          <w:sz w:val="28"/>
          <w:szCs w:val="28"/>
        </w:rPr>
        <w:t xml:space="preserve">При ответах на телефонные звонки и личные обращения </w:t>
      </w:r>
      <w:r w:rsidR="007F53B7">
        <w:rPr>
          <w:sz w:val="28"/>
          <w:szCs w:val="28"/>
        </w:rPr>
        <w:t xml:space="preserve"> </w:t>
      </w:r>
      <w:r w:rsidR="00543479">
        <w:rPr>
          <w:sz w:val="28"/>
          <w:szCs w:val="28"/>
        </w:rPr>
        <w:t xml:space="preserve"> </w:t>
      </w:r>
      <w:r w:rsidRPr="006C42C0">
        <w:rPr>
          <w:sz w:val="28"/>
          <w:szCs w:val="28"/>
        </w:rPr>
        <w:t xml:space="preserve">специалист </w:t>
      </w:r>
      <w:r w:rsidR="00543479">
        <w:rPr>
          <w:sz w:val="28"/>
          <w:szCs w:val="28"/>
        </w:rPr>
        <w:t xml:space="preserve">администрации </w:t>
      </w:r>
      <w:r w:rsidR="00AB18CE">
        <w:rPr>
          <w:sz w:val="28"/>
          <w:szCs w:val="28"/>
        </w:rPr>
        <w:t>Красновского</w:t>
      </w:r>
      <w:r w:rsidR="00543479">
        <w:rPr>
          <w:sz w:val="28"/>
          <w:szCs w:val="28"/>
        </w:rPr>
        <w:t xml:space="preserve"> сельского </w:t>
      </w:r>
      <w:r w:rsidR="004E6445">
        <w:rPr>
          <w:sz w:val="28"/>
          <w:szCs w:val="28"/>
        </w:rPr>
        <w:t xml:space="preserve">поселения </w:t>
      </w:r>
      <w:r w:rsidR="004E6445" w:rsidRPr="006C42C0">
        <w:rPr>
          <w:sz w:val="28"/>
          <w:szCs w:val="28"/>
        </w:rPr>
        <w:t>подробно</w:t>
      </w:r>
      <w:r w:rsidRPr="006C42C0">
        <w:rPr>
          <w:sz w:val="28"/>
          <w:szCs w:val="28"/>
        </w:rPr>
        <w:t xml:space="preserve"> и в вежливой форме информиру</w:t>
      </w:r>
      <w:r w:rsidR="009B6297">
        <w:rPr>
          <w:sz w:val="28"/>
          <w:szCs w:val="28"/>
        </w:rPr>
        <w:t>е</w:t>
      </w:r>
      <w:r w:rsidRPr="006C42C0">
        <w:rPr>
          <w:sz w:val="28"/>
          <w:szCs w:val="28"/>
        </w:rPr>
        <w:t>т обратившихся по интересующим их вопросам.</w:t>
      </w:r>
    </w:p>
    <w:p w:rsidR="007C6D66" w:rsidRPr="006C42C0" w:rsidRDefault="007C6D66" w:rsidP="004E6445">
      <w:pPr>
        <w:ind w:firstLine="708"/>
        <w:jc w:val="both"/>
        <w:rPr>
          <w:sz w:val="28"/>
          <w:szCs w:val="28"/>
        </w:rPr>
      </w:pPr>
      <w:r w:rsidRPr="006C42C0">
        <w:rPr>
          <w:sz w:val="28"/>
          <w:szCs w:val="28"/>
        </w:rPr>
        <w:t>Информация по вопросам подачи и исполнения обращений предоставляется гражданам в течение установленного рабочего времени в рабочие дни.</w:t>
      </w:r>
    </w:p>
    <w:p w:rsidR="007C6D66" w:rsidRPr="006C42C0" w:rsidRDefault="007C6D66" w:rsidP="007C6D66">
      <w:pPr>
        <w:ind w:firstLine="708"/>
        <w:jc w:val="both"/>
        <w:rPr>
          <w:sz w:val="28"/>
          <w:szCs w:val="28"/>
        </w:rPr>
      </w:pPr>
      <w:r w:rsidRPr="006C42C0">
        <w:rPr>
          <w:sz w:val="28"/>
          <w:szCs w:val="28"/>
        </w:rPr>
        <w:t xml:space="preserve">2.1.2. Первичный прием граждан осуществляется по адресу: </w:t>
      </w:r>
      <w:r w:rsidR="009B6297">
        <w:rPr>
          <w:sz w:val="28"/>
          <w:szCs w:val="28"/>
        </w:rPr>
        <w:t xml:space="preserve">Ростовская </w:t>
      </w:r>
      <w:r w:rsidR="004E6445">
        <w:rPr>
          <w:sz w:val="28"/>
          <w:szCs w:val="28"/>
        </w:rPr>
        <w:t>область, Тарасовский район, х. Верхний Митякин</w:t>
      </w:r>
      <w:r w:rsidR="00252A4B">
        <w:rPr>
          <w:sz w:val="28"/>
          <w:szCs w:val="28"/>
        </w:rPr>
        <w:t>, ул.</w:t>
      </w:r>
      <w:r w:rsidR="004E6445">
        <w:rPr>
          <w:sz w:val="28"/>
          <w:szCs w:val="28"/>
        </w:rPr>
        <w:t xml:space="preserve"> Центральная</w:t>
      </w:r>
      <w:r w:rsidR="00252A4B">
        <w:rPr>
          <w:sz w:val="28"/>
          <w:szCs w:val="28"/>
        </w:rPr>
        <w:t xml:space="preserve">, </w:t>
      </w:r>
      <w:r w:rsidR="004E6445">
        <w:rPr>
          <w:sz w:val="28"/>
          <w:szCs w:val="28"/>
        </w:rPr>
        <w:t>136</w:t>
      </w:r>
      <w:r w:rsidR="009B6297">
        <w:rPr>
          <w:sz w:val="28"/>
          <w:szCs w:val="28"/>
        </w:rPr>
        <w:t>.</w:t>
      </w:r>
    </w:p>
    <w:p w:rsidR="007C6D66" w:rsidRPr="006C42C0" w:rsidRDefault="007C6D66" w:rsidP="007C6D66">
      <w:pPr>
        <w:ind w:firstLine="708"/>
        <w:jc w:val="both"/>
        <w:rPr>
          <w:sz w:val="28"/>
          <w:szCs w:val="28"/>
        </w:rPr>
      </w:pPr>
      <w:r w:rsidRPr="006C42C0">
        <w:rPr>
          <w:sz w:val="28"/>
          <w:szCs w:val="28"/>
        </w:rPr>
        <w:t xml:space="preserve">2.1.3. </w:t>
      </w:r>
      <w:r w:rsidR="007F53B7">
        <w:rPr>
          <w:sz w:val="28"/>
          <w:szCs w:val="28"/>
        </w:rPr>
        <w:t>С</w:t>
      </w:r>
      <w:r w:rsidR="009B6297">
        <w:rPr>
          <w:sz w:val="28"/>
          <w:szCs w:val="28"/>
        </w:rPr>
        <w:t>пециалист</w:t>
      </w:r>
      <w:r w:rsidRPr="006C42C0">
        <w:rPr>
          <w:sz w:val="28"/>
          <w:szCs w:val="28"/>
        </w:rPr>
        <w:t>, осуществляющи</w:t>
      </w:r>
      <w:r w:rsidR="009B6297">
        <w:rPr>
          <w:sz w:val="28"/>
          <w:szCs w:val="28"/>
        </w:rPr>
        <w:t>й</w:t>
      </w:r>
      <w:r w:rsidRPr="006C42C0">
        <w:rPr>
          <w:sz w:val="28"/>
          <w:szCs w:val="28"/>
        </w:rPr>
        <w:t xml:space="preserve"> прием и консультирование, обязан относиться к обратившимся гражданам корректно и внимательно, не унижая их чести и достоинства.</w:t>
      </w:r>
    </w:p>
    <w:p w:rsidR="007C6D66" w:rsidRPr="006C42C0" w:rsidRDefault="007C6D66" w:rsidP="007C6D66">
      <w:pPr>
        <w:ind w:firstLine="708"/>
        <w:jc w:val="both"/>
        <w:rPr>
          <w:sz w:val="28"/>
          <w:szCs w:val="28"/>
        </w:rPr>
      </w:pPr>
      <w:r w:rsidRPr="006C42C0">
        <w:rPr>
          <w:sz w:val="28"/>
          <w:szCs w:val="28"/>
        </w:rPr>
        <w:t xml:space="preserve">2.1.4. Гражданин с учетом режима работы администрации </w:t>
      </w:r>
      <w:r w:rsidR="009B6297">
        <w:rPr>
          <w:sz w:val="28"/>
          <w:szCs w:val="28"/>
        </w:rPr>
        <w:t xml:space="preserve">сельского </w:t>
      </w:r>
      <w:r w:rsidR="004E6445">
        <w:rPr>
          <w:sz w:val="28"/>
          <w:szCs w:val="28"/>
        </w:rPr>
        <w:t xml:space="preserve">поселения </w:t>
      </w:r>
      <w:r w:rsidR="004E6445" w:rsidRPr="006C42C0">
        <w:rPr>
          <w:sz w:val="28"/>
          <w:szCs w:val="28"/>
        </w:rPr>
        <w:t>с</w:t>
      </w:r>
      <w:r w:rsidRPr="006C42C0">
        <w:rPr>
          <w:sz w:val="28"/>
          <w:szCs w:val="28"/>
        </w:rPr>
        <w:t xml:space="preserve"> момента приема обращения имеет право на получение сведений о прохождении процедуры по рассмотрению его обращения лично, при помощи телефонной связи, Интернета, электронной почты, письменного уведомления.</w:t>
      </w:r>
    </w:p>
    <w:p w:rsidR="007C6D66" w:rsidRPr="006C42C0" w:rsidRDefault="007C6D66" w:rsidP="007C6D66">
      <w:pPr>
        <w:ind w:firstLine="708"/>
        <w:jc w:val="both"/>
        <w:rPr>
          <w:sz w:val="28"/>
          <w:szCs w:val="28"/>
        </w:rPr>
      </w:pPr>
      <w:r w:rsidRPr="006C42C0">
        <w:rPr>
          <w:sz w:val="28"/>
          <w:szCs w:val="28"/>
        </w:rPr>
        <w:t xml:space="preserve">2.1.5. Порядок предоставления консультаций (справок). </w:t>
      </w:r>
    </w:p>
    <w:p w:rsidR="007C6D66" w:rsidRPr="006C42C0" w:rsidRDefault="007C6D66" w:rsidP="007C6D66">
      <w:pPr>
        <w:ind w:firstLine="708"/>
        <w:jc w:val="both"/>
        <w:rPr>
          <w:sz w:val="28"/>
          <w:szCs w:val="28"/>
        </w:rPr>
      </w:pPr>
      <w:r w:rsidRPr="006C42C0">
        <w:rPr>
          <w:sz w:val="28"/>
          <w:szCs w:val="28"/>
        </w:rPr>
        <w:t xml:space="preserve">Консультации предоставляются по вопросам: </w:t>
      </w:r>
    </w:p>
    <w:p w:rsidR="007C6D66" w:rsidRPr="006C42C0" w:rsidRDefault="007C6D66" w:rsidP="007C6D66">
      <w:pPr>
        <w:jc w:val="both"/>
        <w:rPr>
          <w:sz w:val="28"/>
          <w:szCs w:val="28"/>
        </w:rPr>
      </w:pPr>
      <w:r w:rsidRPr="006C42C0">
        <w:rPr>
          <w:sz w:val="28"/>
          <w:szCs w:val="28"/>
        </w:rPr>
        <w:t xml:space="preserve">-требований к оформлению письменного обращения; </w:t>
      </w:r>
    </w:p>
    <w:p w:rsidR="007C6D66" w:rsidRPr="006C42C0" w:rsidRDefault="007C6D66" w:rsidP="007C6D66">
      <w:pPr>
        <w:jc w:val="both"/>
        <w:rPr>
          <w:sz w:val="28"/>
          <w:szCs w:val="28"/>
        </w:rPr>
      </w:pPr>
      <w:r w:rsidRPr="006C42C0">
        <w:rPr>
          <w:sz w:val="28"/>
          <w:szCs w:val="28"/>
        </w:rPr>
        <w:t>-</w:t>
      </w:r>
      <w:r w:rsidR="004E6445">
        <w:rPr>
          <w:sz w:val="28"/>
          <w:szCs w:val="28"/>
        </w:rPr>
        <w:t>мест и графиков личного приема г</w:t>
      </w:r>
      <w:r w:rsidRPr="006C42C0">
        <w:rPr>
          <w:sz w:val="28"/>
          <w:szCs w:val="28"/>
        </w:rPr>
        <w:t xml:space="preserve">лавы </w:t>
      </w:r>
      <w:r w:rsidR="004E6445">
        <w:rPr>
          <w:sz w:val="28"/>
          <w:szCs w:val="28"/>
        </w:rPr>
        <w:t xml:space="preserve">Администрации </w:t>
      </w:r>
      <w:r w:rsidR="00AB18CE">
        <w:rPr>
          <w:sz w:val="28"/>
          <w:szCs w:val="28"/>
        </w:rPr>
        <w:t>Красновского</w:t>
      </w:r>
      <w:r w:rsidR="009B6297">
        <w:rPr>
          <w:sz w:val="28"/>
          <w:szCs w:val="28"/>
        </w:rPr>
        <w:t xml:space="preserve"> сельского поселения</w:t>
      </w:r>
      <w:r w:rsidRPr="006C42C0">
        <w:rPr>
          <w:sz w:val="28"/>
          <w:szCs w:val="28"/>
        </w:rPr>
        <w:t>, для рассмотрения обращений;</w:t>
      </w:r>
    </w:p>
    <w:p w:rsidR="007C6D66" w:rsidRPr="006C42C0" w:rsidRDefault="007C6D66" w:rsidP="007C6D66">
      <w:pPr>
        <w:jc w:val="both"/>
        <w:rPr>
          <w:sz w:val="28"/>
          <w:szCs w:val="28"/>
        </w:rPr>
      </w:pPr>
      <w:r w:rsidRPr="006C42C0">
        <w:rPr>
          <w:sz w:val="28"/>
          <w:szCs w:val="28"/>
        </w:rPr>
        <w:t xml:space="preserve">-порядка и сроков рассмотрения обращений; </w:t>
      </w:r>
    </w:p>
    <w:p w:rsidR="007C6D66" w:rsidRPr="006C42C0" w:rsidRDefault="007C6D66" w:rsidP="007C6D66">
      <w:pPr>
        <w:jc w:val="both"/>
        <w:rPr>
          <w:sz w:val="28"/>
          <w:szCs w:val="28"/>
        </w:rPr>
      </w:pPr>
      <w:r w:rsidRPr="006C42C0">
        <w:rPr>
          <w:sz w:val="28"/>
          <w:szCs w:val="28"/>
        </w:rPr>
        <w:t xml:space="preserve">-порядка обжалования действий (бездействия) и решений, осуществляемых и принимаемых в ходе рассмотрения обращения. </w:t>
      </w:r>
    </w:p>
    <w:p w:rsidR="007C6D66" w:rsidRPr="006C42C0" w:rsidRDefault="007C6D66" w:rsidP="007C6D66">
      <w:pPr>
        <w:ind w:firstLine="708"/>
        <w:jc w:val="both"/>
        <w:rPr>
          <w:sz w:val="28"/>
          <w:szCs w:val="28"/>
        </w:rPr>
      </w:pPr>
      <w:r w:rsidRPr="006C42C0">
        <w:rPr>
          <w:sz w:val="28"/>
          <w:szCs w:val="28"/>
        </w:rPr>
        <w:t xml:space="preserve">Основными требованиями к консультации (справке) являются: </w:t>
      </w:r>
    </w:p>
    <w:p w:rsidR="007C6D66" w:rsidRPr="006C42C0" w:rsidRDefault="007C6D66" w:rsidP="007C6D66">
      <w:pPr>
        <w:jc w:val="both"/>
        <w:rPr>
          <w:sz w:val="28"/>
          <w:szCs w:val="28"/>
        </w:rPr>
      </w:pPr>
      <w:r w:rsidRPr="006C42C0">
        <w:rPr>
          <w:sz w:val="28"/>
          <w:szCs w:val="28"/>
        </w:rPr>
        <w:t xml:space="preserve">-компетентность; </w:t>
      </w:r>
    </w:p>
    <w:p w:rsidR="007C6D66" w:rsidRPr="006C42C0" w:rsidRDefault="007C6D66" w:rsidP="007C6D66">
      <w:pPr>
        <w:jc w:val="both"/>
        <w:rPr>
          <w:sz w:val="28"/>
          <w:szCs w:val="28"/>
        </w:rPr>
      </w:pPr>
      <w:r w:rsidRPr="006C42C0">
        <w:rPr>
          <w:sz w:val="28"/>
          <w:szCs w:val="28"/>
        </w:rPr>
        <w:t xml:space="preserve">-четкость в изложении материала; </w:t>
      </w:r>
    </w:p>
    <w:p w:rsidR="007C6D66" w:rsidRPr="006C42C0" w:rsidRDefault="007C6D66" w:rsidP="007C6D66">
      <w:pPr>
        <w:jc w:val="both"/>
        <w:rPr>
          <w:sz w:val="28"/>
          <w:szCs w:val="28"/>
        </w:rPr>
      </w:pPr>
      <w:r w:rsidRPr="006C42C0">
        <w:rPr>
          <w:sz w:val="28"/>
          <w:szCs w:val="28"/>
        </w:rPr>
        <w:t xml:space="preserve">-полнота предоставляемой информации. </w:t>
      </w:r>
    </w:p>
    <w:p w:rsidR="007C6D66" w:rsidRPr="006C42C0" w:rsidRDefault="007C6D66" w:rsidP="007C6D66">
      <w:pPr>
        <w:jc w:val="both"/>
        <w:rPr>
          <w:sz w:val="28"/>
          <w:szCs w:val="28"/>
        </w:rPr>
      </w:pPr>
      <w:r w:rsidRPr="006C42C0">
        <w:rPr>
          <w:sz w:val="28"/>
          <w:szCs w:val="28"/>
        </w:rPr>
        <w:t xml:space="preserve">Консультации предоставляются при личном обращении, с помощью телефонной связи, Интернета, электронной почты. </w:t>
      </w:r>
    </w:p>
    <w:p w:rsidR="007C6D66" w:rsidRPr="006C42C0" w:rsidRDefault="007C6D66" w:rsidP="007C6D66">
      <w:pPr>
        <w:jc w:val="both"/>
        <w:rPr>
          <w:sz w:val="28"/>
          <w:szCs w:val="28"/>
        </w:rPr>
      </w:pPr>
      <w:r w:rsidRPr="006C42C0">
        <w:rPr>
          <w:sz w:val="28"/>
          <w:szCs w:val="28"/>
        </w:rPr>
        <w:t xml:space="preserve">2.2. Условия приема граждан и сроки рассмотрения обращений. </w:t>
      </w:r>
    </w:p>
    <w:p w:rsidR="007C6D66" w:rsidRPr="006C42C0" w:rsidRDefault="007C6D66" w:rsidP="007C6D66">
      <w:pPr>
        <w:ind w:left="708"/>
        <w:jc w:val="both"/>
        <w:rPr>
          <w:sz w:val="28"/>
          <w:szCs w:val="28"/>
        </w:rPr>
      </w:pPr>
      <w:r w:rsidRPr="006C42C0">
        <w:rPr>
          <w:sz w:val="28"/>
          <w:szCs w:val="28"/>
        </w:rPr>
        <w:t xml:space="preserve">2.2.1. Требования к помещениям и местам приема граждан. </w:t>
      </w:r>
    </w:p>
    <w:p w:rsidR="007C6D66" w:rsidRPr="006C42C0" w:rsidRDefault="007C6D66" w:rsidP="007C6D66">
      <w:pPr>
        <w:jc w:val="both"/>
        <w:rPr>
          <w:sz w:val="28"/>
          <w:szCs w:val="28"/>
        </w:rPr>
      </w:pPr>
      <w:r w:rsidRPr="006C42C0">
        <w:rPr>
          <w:sz w:val="28"/>
          <w:szCs w:val="28"/>
        </w:rPr>
        <w:t>Прием граждан осуществляется в специально выделенных для этих целей помещениях.</w:t>
      </w:r>
    </w:p>
    <w:p w:rsidR="007C6D66" w:rsidRPr="006C42C0" w:rsidRDefault="007C6D66" w:rsidP="007C6D66">
      <w:pPr>
        <w:jc w:val="both"/>
        <w:rPr>
          <w:sz w:val="28"/>
          <w:szCs w:val="28"/>
        </w:rPr>
      </w:pPr>
      <w:r w:rsidRPr="006C42C0">
        <w:rPr>
          <w:sz w:val="28"/>
          <w:szCs w:val="28"/>
        </w:rPr>
        <w:t xml:space="preserve">Места для проведения приема граждан оборудуются: </w:t>
      </w:r>
    </w:p>
    <w:p w:rsidR="007C6D66" w:rsidRPr="006C42C0" w:rsidRDefault="007C6D66" w:rsidP="007C6D66">
      <w:pPr>
        <w:jc w:val="both"/>
        <w:rPr>
          <w:sz w:val="28"/>
          <w:szCs w:val="28"/>
        </w:rPr>
      </w:pPr>
      <w:r w:rsidRPr="006C42C0">
        <w:rPr>
          <w:sz w:val="28"/>
          <w:szCs w:val="28"/>
        </w:rPr>
        <w:t xml:space="preserve">-системой кондиционирования  </w:t>
      </w:r>
    </w:p>
    <w:p w:rsidR="007C6D66" w:rsidRPr="006C42C0" w:rsidRDefault="007C6D66" w:rsidP="007C6D66">
      <w:pPr>
        <w:jc w:val="both"/>
        <w:rPr>
          <w:sz w:val="28"/>
          <w:szCs w:val="28"/>
        </w:rPr>
      </w:pPr>
      <w:r w:rsidRPr="006C42C0">
        <w:rPr>
          <w:sz w:val="28"/>
          <w:szCs w:val="28"/>
        </w:rPr>
        <w:t xml:space="preserve">-противопожарной системой и средствами пожаротушения; </w:t>
      </w:r>
    </w:p>
    <w:p w:rsidR="007C6D66" w:rsidRPr="006C42C0" w:rsidRDefault="007C6D66" w:rsidP="007C6D66">
      <w:pPr>
        <w:jc w:val="both"/>
        <w:rPr>
          <w:sz w:val="28"/>
          <w:szCs w:val="28"/>
        </w:rPr>
      </w:pPr>
      <w:r w:rsidRPr="006C42C0">
        <w:rPr>
          <w:sz w:val="28"/>
          <w:szCs w:val="28"/>
        </w:rPr>
        <w:t xml:space="preserve">-системой оповещения о возникновении чрезвычайной ситуации; </w:t>
      </w:r>
    </w:p>
    <w:p w:rsidR="007C6D66" w:rsidRPr="006C42C0" w:rsidRDefault="007C6D66" w:rsidP="007C6D66">
      <w:pPr>
        <w:jc w:val="both"/>
        <w:rPr>
          <w:sz w:val="28"/>
          <w:szCs w:val="28"/>
        </w:rPr>
      </w:pPr>
      <w:r w:rsidRPr="006C42C0">
        <w:rPr>
          <w:sz w:val="28"/>
          <w:szCs w:val="28"/>
        </w:rPr>
        <w:t xml:space="preserve">-системой охраны. </w:t>
      </w:r>
    </w:p>
    <w:p w:rsidR="00252A4B" w:rsidRDefault="007C6D66" w:rsidP="00252A4B">
      <w:pPr>
        <w:autoSpaceDE w:val="0"/>
        <w:autoSpaceDN w:val="0"/>
        <w:adjustRightInd w:val="0"/>
        <w:ind w:firstLine="709"/>
        <w:jc w:val="both"/>
        <w:rPr>
          <w:sz w:val="28"/>
          <w:szCs w:val="28"/>
        </w:rPr>
      </w:pPr>
      <w:r w:rsidRPr="006C42C0">
        <w:rPr>
          <w:sz w:val="28"/>
          <w:szCs w:val="28"/>
        </w:rPr>
        <w:t xml:space="preserve">Места ожидания должны создавать комфортные условия для граждан и оптимальные условия работы специалистов, должны быть оборудованы соответствующей мебелью и обеспечены канцелярскими принадлежностями и др. Количество мест ожидания определяется исходя из фактической нагрузки и возможностей для их размещения в здании, но не может составлять менее трех мест. </w:t>
      </w:r>
    </w:p>
    <w:p w:rsidR="00252A4B" w:rsidRPr="009C3604" w:rsidRDefault="00252A4B" w:rsidP="00252A4B">
      <w:pPr>
        <w:autoSpaceDE w:val="0"/>
        <w:autoSpaceDN w:val="0"/>
        <w:adjustRightInd w:val="0"/>
        <w:ind w:firstLine="709"/>
        <w:jc w:val="both"/>
        <w:rPr>
          <w:bCs/>
          <w:color w:val="000000"/>
          <w:sz w:val="28"/>
          <w:szCs w:val="28"/>
        </w:rPr>
      </w:pPr>
      <w:r>
        <w:rPr>
          <w:sz w:val="28"/>
          <w:szCs w:val="28"/>
        </w:rPr>
        <w:t>М</w:t>
      </w:r>
      <w:r>
        <w:rPr>
          <w:bCs/>
          <w:sz w:val="28"/>
          <w:szCs w:val="28"/>
        </w:rPr>
        <w:t>еста</w:t>
      </w:r>
      <w:r w:rsidRPr="002A1CFD">
        <w:rPr>
          <w:bCs/>
          <w:sz w:val="28"/>
          <w:szCs w:val="28"/>
        </w:rPr>
        <w:t xml:space="preserve"> ожидания и приема заявителей, </w:t>
      </w:r>
      <w:r>
        <w:rPr>
          <w:bCs/>
          <w:sz w:val="28"/>
          <w:szCs w:val="28"/>
        </w:rPr>
        <w:t xml:space="preserve">соответствуют </w:t>
      </w:r>
      <w:r w:rsidRPr="009C3604">
        <w:rPr>
          <w:bCs/>
          <w:color w:val="000000"/>
          <w:sz w:val="28"/>
          <w:szCs w:val="28"/>
        </w:rPr>
        <w:t xml:space="preserve">условиям для беспрепятственного доступа </w:t>
      </w:r>
      <w:r w:rsidR="004E6445" w:rsidRPr="009C3604">
        <w:rPr>
          <w:bCs/>
          <w:color w:val="000000"/>
          <w:sz w:val="28"/>
          <w:szCs w:val="28"/>
        </w:rPr>
        <w:t>к ним</w:t>
      </w:r>
      <w:r w:rsidRPr="009C3604">
        <w:rPr>
          <w:bCs/>
          <w:color w:val="000000"/>
          <w:sz w:val="28"/>
          <w:szCs w:val="28"/>
        </w:rPr>
        <w:t xml:space="preserve"> с целью </w:t>
      </w:r>
      <w:r w:rsidR="004E6445" w:rsidRPr="009C3604">
        <w:rPr>
          <w:bCs/>
          <w:color w:val="000000"/>
          <w:sz w:val="28"/>
          <w:szCs w:val="28"/>
        </w:rPr>
        <w:t>получения предоставляемой</w:t>
      </w:r>
      <w:r w:rsidRPr="00427961">
        <w:rPr>
          <w:bCs/>
          <w:sz w:val="28"/>
          <w:szCs w:val="28"/>
        </w:rPr>
        <w:t xml:space="preserve"> </w:t>
      </w:r>
      <w:r w:rsidR="004E6445" w:rsidRPr="00427961">
        <w:rPr>
          <w:bCs/>
          <w:sz w:val="28"/>
          <w:szCs w:val="28"/>
        </w:rPr>
        <w:t>функции</w:t>
      </w:r>
      <w:r w:rsidR="004E6445" w:rsidRPr="009C3604">
        <w:rPr>
          <w:bCs/>
          <w:color w:val="000000"/>
          <w:sz w:val="28"/>
          <w:szCs w:val="28"/>
        </w:rPr>
        <w:t xml:space="preserve"> по</w:t>
      </w:r>
      <w:r w:rsidRPr="009C3604">
        <w:rPr>
          <w:sz w:val="28"/>
          <w:szCs w:val="28"/>
        </w:rPr>
        <w:t xml:space="preserve"> осуществлению приема граждан, обеспечению</w:t>
      </w:r>
      <w:r w:rsidRPr="00A66169">
        <w:rPr>
          <w:sz w:val="28"/>
          <w:szCs w:val="28"/>
        </w:rPr>
        <w:t xml:space="preserve">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Российской Федерации </w:t>
      </w:r>
      <w:r w:rsidRPr="009C3604">
        <w:rPr>
          <w:sz w:val="28"/>
          <w:szCs w:val="28"/>
        </w:rPr>
        <w:t>срок</w:t>
      </w:r>
      <w:r w:rsidRPr="009C3604">
        <w:rPr>
          <w:bCs/>
          <w:color w:val="000000"/>
          <w:sz w:val="28"/>
          <w:szCs w:val="28"/>
        </w:rPr>
        <w:t>;</w:t>
      </w:r>
    </w:p>
    <w:p w:rsidR="00252A4B" w:rsidRDefault="00252A4B" w:rsidP="00252A4B">
      <w:pPr>
        <w:autoSpaceDE w:val="0"/>
        <w:autoSpaceDN w:val="0"/>
        <w:adjustRightInd w:val="0"/>
        <w:ind w:firstLine="709"/>
        <w:jc w:val="both"/>
        <w:rPr>
          <w:bCs/>
          <w:color w:val="000000"/>
          <w:sz w:val="28"/>
          <w:szCs w:val="28"/>
        </w:rPr>
      </w:pPr>
      <w:r>
        <w:rPr>
          <w:bCs/>
          <w:color w:val="000000"/>
          <w:sz w:val="28"/>
          <w:szCs w:val="28"/>
        </w:rPr>
        <w:t>Заявители имеют:</w:t>
      </w:r>
    </w:p>
    <w:p w:rsidR="00252A4B" w:rsidRPr="008B4C5E" w:rsidRDefault="00252A4B" w:rsidP="00252A4B">
      <w:pPr>
        <w:autoSpaceDE w:val="0"/>
        <w:autoSpaceDN w:val="0"/>
        <w:adjustRightInd w:val="0"/>
        <w:ind w:firstLine="709"/>
        <w:jc w:val="both"/>
        <w:rPr>
          <w:bCs/>
          <w:color w:val="FF0000"/>
          <w:sz w:val="28"/>
          <w:szCs w:val="28"/>
        </w:rPr>
      </w:pPr>
      <w:r>
        <w:rPr>
          <w:bCs/>
          <w:color w:val="000000"/>
          <w:sz w:val="28"/>
          <w:szCs w:val="28"/>
        </w:rPr>
        <w:t>-</w:t>
      </w:r>
      <w:r w:rsidRPr="008B4C5E">
        <w:rPr>
          <w:bCs/>
          <w:color w:val="000000"/>
          <w:sz w:val="28"/>
          <w:szCs w:val="28"/>
        </w:rPr>
        <w:t>возможность самостоятельного или с помощью сотрудников, передви</w:t>
      </w:r>
      <w:r>
        <w:rPr>
          <w:bCs/>
          <w:color w:val="000000"/>
          <w:sz w:val="28"/>
          <w:szCs w:val="28"/>
        </w:rPr>
        <w:t xml:space="preserve">гаться </w:t>
      </w:r>
      <w:r w:rsidRPr="008B4C5E">
        <w:rPr>
          <w:bCs/>
          <w:color w:val="000000"/>
          <w:sz w:val="28"/>
          <w:szCs w:val="28"/>
        </w:rPr>
        <w:t xml:space="preserve">по территории, прилегающей к зданию администрации района, входа в </w:t>
      </w:r>
      <w:r>
        <w:rPr>
          <w:bCs/>
          <w:color w:val="000000"/>
          <w:sz w:val="28"/>
          <w:szCs w:val="28"/>
        </w:rPr>
        <w:t xml:space="preserve">здание </w:t>
      </w:r>
      <w:r w:rsidRPr="008B4C5E">
        <w:rPr>
          <w:bCs/>
          <w:color w:val="000000"/>
          <w:sz w:val="28"/>
          <w:szCs w:val="28"/>
        </w:rPr>
        <w:t xml:space="preserve">и выхода из </w:t>
      </w:r>
      <w:r>
        <w:rPr>
          <w:bCs/>
          <w:color w:val="000000"/>
          <w:sz w:val="28"/>
          <w:szCs w:val="28"/>
        </w:rPr>
        <w:t>него</w:t>
      </w:r>
      <w:r w:rsidRPr="008B4C5E">
        <w:rPr>
          <w:bCs/>
          <w:color w:val="000000"/>
          <w:sz w:val="28"/>
          <w:szCs w:val="28"/>
        </w:rPr>
        <w:t>;</w:t>
      </w:r>
      <w:r>
        <w:rPr>
          <w:bCs/>
          <w:color w:val="000000"/>
          <w:sz w:val="28"/>
          <w:szCs w:val="28"/>
        </w:rPr>
        <w:t xml:space="preserve"> </w:t>
      </w:r>
    </w:p>
    <w:p w:rsidR="00252A4B" w:rsidRPr="008B4C5E" w:rsidRDefault="00252A4B" w:rsidP="00252A4B">
      <w:pPr>
        <w:autoSpaceDE w:val="0"/>
        <w:autoSpaceDN w:val="0"/>
        <w:adjustRightInd w:val="0"/>
        <w:ind w:firstLine="709"/>
        <w:jc w:val="both"/>
        <w:rPr>
          <w:bCs/>
          <w:color w:val="000000"/>
          <w:sz w:val="28"/>
          <w:szCs w:val="28"/>
        </w:rPr>
      </w:pPr>
      <w:r w:rsidRPr="008B4C5E">
        <w:rPr>
          <w:bCs/>
          <w:color w:val="000000"/>
          <w:sz w:val="28"/>
          <w:szCs w:val="28"/>
        </w:rPr>
        <w:t>-возможность посадки в транспортное средство и высадки из него перед входом в администрацию района, в том числе с использованием кресла-коляски и при необходимости с помощью сотрудников;</w:t>
      </w:r>
    </w:p>
    <w:p w:rsidR="00252A4B" w:rsidRPr="00743CAA" w:rsidRDefault="00252A4B" w:rsidP="00252A4B">
      <w:pPr>
        <w:autoSpaceDE w:val="0"/>
        <w:autoSpaceDN w:val="0"/>
        <w:adjustRightInd w:val="0"/>
        <w:ind w:firstLine="709"/>
        <w:jc w:val="both"/>
        <w:rPr>
          <w:bCs/>
          <w:color w:val="000000"/>
          <w:sz w:val="28"/>
          <w:szCs w:val="28"/>
        </w:rPr>
      </w:pPr>
      <w:r>
        <w:rPr>
          <w:bCs/>
          <w:color w:val="000000"/>
          <w:sz w:val="28"/>
          <w:szCs w:val="28"/>
        </w:rPr>
        <w:t>-р</w:t>
      </w:r>
      <w:r w:rsidRPr="00743CAA">
        <w:rPr>
          <w:bCs/>
          <w:color w:val="000000"/>
          <w:sz w:val="28"/>
          <w:szCs w:val="28"/>
        </w:rPr>
        <w:t>азмещение оборудования и носителей информации, соответствует необходимым требованиям для обеспечения беспрепятственного доступа инвалидов</w:t>
      </w:r>
      <w:r>
        <w:rPr>
          <w:bCs/>
          <w:color w:val="000000"/>
          <w:sz w:val="28"/>
          <w:szCs w:val="28"/>
        </w:rPr>
        <w:t xml:space="preserve"> </w:t>
      </w:r>
      <w:r w:rsidR="004E6445">
        <w:rPr>
          <w:bCs/>
          <w:color w:val="000000"/>
          <w:sz w:val="28"/>
          <w:szCs w:val="28"/>
        </w:rPr>
        <w:t xml:space="preserve">и </w:t>
      </w:r>
      <w:r w:rsidR="004E6445" w:rsidRPr="00743CAA">
        <w:rPr>
          <w:bCs/>
          <w:color w:val="000000"/>
          <w:sz w:val="28"/>
          <w:szCs w:val="28"/>
        </w:rPr>
        <w:t>получения</w:t>
      </w:r>
      <w:r>
        <w:rPr>
          <w:bCs/>
          <w:color w:val="000000"/>
          <w:sz w:val="28"/>
          <w:szCs w:val="28"/>
        </w:rPr>
        <w:t xml:space="preserve"> ими</w:t>
      </w:r>
      <w:r w:rsidRPr="00743CAA">
        <w:rPr>
          <w:bCs/>
          <w:color w:val="000000"/>
          <w:sz w:val="28"/>
          <w:szCs w:val="28"/>
        </w:rPr>
        <w:t xml:space="preserve"> </w:t>
      </w:r>
      <w:r w:rsidRPr="00427961">
        <w:rPr>
          <w:bCs/>
          <w:sz w:val="28"/>
          <w:szCs w:val="28"/>
        </w:rPr>
        <w:t>предоставляемой функции</w:t>
      </w:r>
      <w:r>
        <w:rPr>
          <w:bCs/>
          <w:color w:val="FF0000"/>
          <w:sz w:val="28"/>
          <w:szCs w:val="28"/>
        </w:rPr>
        <w:t xml:space="preserve"> </w:t>
      </w:r>
      <w:r w:rsidRPr="00743CAA">
        <w:rPr>
          <w:bCs/>
          <w:color w:val="000000"/>
          <w:sz w:val="28"/>
          <w:szCs w:val="28"/>
        </w:rPr>
        <w:t>с учетом ограничений их жизнедеятельности;</w:t>
      </w:r>
    </w:p>
    <w:p w:rsidR="00252A4B" w:rsidRPr="00424E5E" w:rsidRDefault="00252A4B" w:rsidP="00252A4B">
      <w:pPr>
        <w:autoSpaceDE w:val="0"/>
        <w:autoSpaceDN w:val="0"/>
        <w:adjustRightInd w:val="0"/>
        <w:ind w:firstLine="708"/>
        <w:jc w:val="both"/>
        <w:rPr>
          <w:bCs/>
          <w:sz w:val="28"/>
          <w:szCs w:val="28"/>
        </w:rPr>
      </w:pPr>
      <w:r>
        <w:rPr>
          <w:bCs/>
          <w:sz w:val="28"/>
          <w:szCs w:val="28"/>
        </w:rPr>
        <w:t>-</w:t>
      </w:r>
      <w:r w:rsidRPr="00424E5E">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2A4B" w:rsidRDefault="00252A4B" w:rsidP="00252A4B">
      <w:pPr>
        <w:autoSpaceDE w:val="0"/>
        <w:autoSpaceDN w:val="0"/>
        <w:adjustRightInd w:val="0"/>
        <w:ind w:firstLine="709"/>
        <w:jc w:val="both"/>
        <w:rPr>
          <w:bCs/>
          <w:color w:val="000000"/>
          <w:sz w:val="28"/>
          <w:szCs w:val="28"/>
        </w:rPr>
      </w:pPr>
      <w:r>
        <w:rPr>
          <w:bCs/>
          <w:color w:val="000000"/>
          <w:sz w:val="28"/>
          <w:szCs w:val="28"/>
        </w:rPr>
        <w:t xml:space="preserve">Показателями доступности, при получении </w:t>
      </w:r>
      <w:r w:rsidRPr="00427961">
        <w:rPr>
          <w:bCs/>
          <w:sz w:val="28"/>
          <w:szCs w:val="28"/>
        </w:rPr>
        <w:t>функции</w:t>
      </w:r>
      <w:r w:rsidRPr="009C3604">
        <w:rPr>
          <w:bCs/>
          <w:color w:val="000000"/>
          <w:sz w:val="28"/>
          <w:szCs w:val="28"/>
        </w:rPr>
        <w:t xml:space="preserve"> </w:t>
      </w:r>
      <w:r w:rsidRPr="009C3604">
        <w:rPr>
          <w:sz w:val="28"/>
          <w:szCs w:val="28"/>
        </w:rPr>
        <w:t>по осуществлению приема граждан, обеспечению</w:t>
      </w:r>
      <w:r w:rsidRPr="00A66169">
        <w:rPr>
          <w:sz w:val="28"/>
          <w:szCs w:val="28"/>
        </w:rPr>
        <w:t xml:space="preserve">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Российской Федерации </w:t>
      </w:r>
      <w:r w:rsidRPr="009C3604">
        <w:rPr>
          <w:sz w:val="28"/>
          <w:szCs w:val="28"/>
        </w:rPr>
        <w:t>срок</w:t>
      </w:r>
      <w:r>
        <w:rPr>
          <w:bCs/>
          <w:color w:val="000000"/>
          <w:sz w:val="28"/>
          <w:szCs w:val="28"/>
        </w:rPr>
        <w:t xml:space="preserve"> в том числе с использованием информационно-телекоммуникационных технологий считать:</w:t>
      </w:r>
    </w:p>
    <w:p w:rsidR="00252A4B" w:rsidRPr="005A576E" w:rsidRDefault="00252A4B" w:rsidP="00252A4B">
      <w:pPr>
        <w:autoSpaceDE w:val="0"/>
        <w:autoSpaceDN w:val="0"/>
        <w:adjustRightInd w:val="0"/>
        <w:ind w:firstLine="709"/>
        <w:jc w:val="both"/>
        <w:rPr>
          <w:bCs/>
          <w:color w:val="000000"/>
          <w:sz w:val="28"/>
          <w:szCs w:val="28"/>
        </w:rPr>
      </w:pPr>
      <w:r w:rsidRPr="005A576E">
        <w:rPr>
          <w:bCs/>
          <w:color w:val="000000"/>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52A4B" w:rsidRPr="005A576E" w:rsidRDefault="00252A4B" w:rsidP="00252A4B">
      <w:pPr>
        <w:autoSpaceDE w:val="0"/>
        <w:autoSpaceDN w:val="0"/>
        <w:adjustRightInd w:val="0"/>
        <w:ind w:firstLine="709"/>
        <w:jc w:val="both"/>
        <w:rPr>
          <w:bCs/>
          <w:color w:val="000000"/>
          <w:sz w:val="28"/>
          <w:szCs w:val="28"/>
        </w:rPr>
      </w:pPr>
      <w:r w:rsidRPr="005A576E">
        <w:rPr>
          <w:bCs/>
          <w:color w:val="000000"/>
          <w:sz w:val="28"/>
          <w:szCs w:val="28"/>
        </w:rPr>
        <w:t xml:space="preserve">-допуск </w:t>
      </w:r>
      <w:proofErr w:type="spellStart"/>
      <w:r w:rsidRPr="005A576E">
        <w:rPr>
          <w:bCs/>
          <w:color w:val="000000"/>
          <w:sz w:val="28"/>
          <w:szCs w:val="28"/>
        </w:rPr>
        <w:t>сурдопереводчика</w:t>
      </w:r>
      <w:proofErr w:type="spellEnd"/>
      <w:r w:rsidRPr="005A576E">
        <w:rPr>
          <w:bCs/>
          <w:color w:val="000000"/>
          <w:sz w:val="28"/>
          <w:szCs w:val="28"/>
        </w:rPr>
        <w:t xml:space="preserve"> и </w:t>
      </w:r>
      <w:proofErr w:type="spellStart"/>
      <w:r w:rsidRPr="005A576E">
        <w:rPr>
          <w:bCs/>
          <w:color w:val="000000"/>
          <w:sz w:val="28"/>
          <w:szCs w:val="28"/>
        </w:rPr>
        <w:t>тифлосурдопереводчика</w:t>
      </w:r>
      <w:proofErr w:type="spellEnd"/>
      <w:r w:rsidRPr="005A576E">
        <w:rPr>
          <w:bCs/>
          <w:color w:val="000000"/>
          <w:sz w:val="28"/>
          <w:szCs w:val="28"/>
        </w:rPr>
        <w:t>;</w:t>
      </w:r>
    </w:p>
    <w:p w:rsidR="00252A4B" w:rsidRPr="005A576E" w:rsidRDefault="00252A4B" w:rsidP="00252A4B">
      <w:pPr>
        <w:autoSpaceDE w:val="0"/>
        <w:autoSpaceDN w:val="0"/>
        <w:adjustRightInd w:val="0"/>
        <w:ind w:firstLine="709"/>
        <w:jc w:val="both"/>
        <w:rPr>
          <w:bCs/>
          <w:color w:val="000000"/>
          <w:sz w:val="28"/>
          <w:szCs w:val="28"/>
        </w:rPr>
      </w:pPr>
      <w:r w:rsidRPr="005A576E">
        <w:rPr>
          <w:bCs/>
          <w:color w:val="000000"/>
          <w:sz w:val="28"/>
          <w:szCs w:val="28"/>
        </w:rPr>
        <w:t>-допуск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C6D66" w:rsidRPr="006C42C0" w:rsidRDefault="00252A4B" w:rsidP="00252A4B">
      <w:pPr>
        <w:ind w:firstLine="708"/>
        <w:jc w:val="both"/>
        <w:rPr>
          <w:sz w:val="28"/>
          <w:szCs w:val="28"/>
        </w:rPr>
      </w:pPr>
      <w:r w:rsidRPr="00AE709B">
        <w:rPr>
          <w:bCs/>
          <w:color w:val="000000"/>
          <w:sz w:val="28"/>
          <w:szCs w:val="28"/>
        </w:rPr>
        <w:t>оказание сотрудниками, предоставляющими функцию, иной необходимой инвалидам помощи в преодолении барьеров, мешающих получению услуг и использованию объектов наравне с другими лицами</w:t>
      </w:r>
      <w:r>
        <w:rPr>
          <w:bCs/>
          <w:color w:val="000000"/>
          <w:sz w:val="28"/>
          <w:szCs w:val="28"/>
        </w:rPr>
        <w:t>.</w:t>
      </w:r>
    </w:p>
    <w:p w:rsidR="007C6D66" w:rsidRPr="006C42C0" w:rsidRDefault="007C6D66" w:rsidP="007C6D66">
      <w:pPr>
        <w:ind w:firstLine="708"/>
        <w:jc w:val="both"/>
        <w:rPr>
          <w:sz w:val="28"/>
          <w:szCs w:val="28"/>
        </w:rPr>
      </w:pPr>
      <w:r w:rsidRPr="006C42C0">
        <w:rPr>
          <w:sz w:val="28"/>
          <w:szCs w:val="28"/>
        </w:rPr>
        <w:t>Рабоч</w:t>
      </w:r>
      <w:r w:rsidR="009B6297">
        <w:rPr>
          <w:sz w:val="28"/>
          <w:szCs w:val="28"/>
        </w:rPr>
        <w:t>е</w:t>
      </w:r>
      <w:r w:rsidRPr="006C42C0">
        <w:rPr>
          <w:sz w:val="28"/>
          <w:szCs w:val="28"/>
        </w:rPr>
        <w:t>е мест</w:t>
      </w:r>
      <w:r w:rsidR="009B6297">
        <w:rPr>
          <w:sz w:val="28"/>
          <w:szCs w:val="28"/>
        </w:rPr>
        <w:t>о</w:t>
      </w:r>
      <w:r w:rsidRPr="006C42C0">
        <w:rPr>
          <w:sz w:val="28"/>
          <w:szCs w:val="28"/>
        </w:rPr>
        <w:t xml:space="preserve"> специалист</w:t>
      </w:r>
      <w:r w:rsidR="009B6297">
        <w:rPr>
          <w:sz w:val="28"/>
          <w:szCs w:val="28"/>
        </w:rPr>
        <w:t>а</w:t>
      </w:r>
      <w:r w:rsidRPr="006C42C0">
        <w:rPr>
          <w:sz w:val="28"/>
          <w:szCs w:val="28"/>
        </w:rPr>
        <w:t xml:space="preserve"> администрации </w:t>
      </w:r>
      <w:r w:rsidR="00AB18CE">
        <w:rPr>
          <w:sz w:val="28"/>
          <w:szCs w:val="28"/>
        </w:rPr>
        <w:t>Красновского</w:t>
      </w:r>
      <w:r w:rsidR="009B6297">
        <w:rPr>
          <w:sz w:val="28"/>
          <w:szCs w:val="28"/>
        </w:rPr>
        <w:t xml:space="preserve"> сельского поселения</w:t>
      </w:r>
      <w:r w:rsidRPr="006C42C0">
        <w:rPr>
          <w:sz w:val="28"/>
          <w:szCs w:val="28"/>
        </w:rPr>
        <w:t>, осуществляющ</w:t>
      </w:r>
      <w:r w:rsidR="009B6297">
        <w:rPr>
          <w:sz w:val="28"/>
          <w:szCs w:val="28"/>
        </w:rPr>
        <w:t>его</w:t>
      </w:r>
      <w:r w:rsidRPr="006C42C0">
        <w:rPr>
          <w:sz w:val="28"/>
          <w:szCs w:val="28"/>
        </w:rPr>
        <w:t xml:space="preserve"> рассмотрение обращений граждан, оборудуются необходимой оргтехникой, позволяющей исполнять должностные обязанности в полном объеме.</w:t>
      </w:r>
    </w:p>
    <w:p w:rsidR="007C6D66" w:rsidRPr="006C42C0" w:rsidRDefault="007C6D66" w:rsidP="007C6D66">
      <w:pPr>
        <w:ind w:firstLine="708"/>
        <w:jc w:val="both"/>
        <w:rPr>
          <w:sz w:val="28"/>
          <w:szCs w:val="28"/>
        </w:rPr>
      </w:pPr>
      <w:r w:rsidRPr="006C42C0">
        <w:rPr>
          <w:sz w:val="28"/>
          <w:szCs w:val="28"/>
        </w:rPr>
        <w:t xml:space="preserve">В администрации </w:t>
      </w:r>
      <w:r w:rsidR="009B6297">
        <w:rPr>
          <w:sz w:val="28"/>
          <w:szCs w:val="28"/>
        </w:rPr>
        <w:t>сельского поселения</w:t>
      </w:r>
      <w:r w:rsidR="004E6445">
        <w:rPr>
          <w:sz w:val="28"/>
          <w:szCs w:val="28"/>
        </w:rPr>
        <w:t xml:space="preserve"> прием граждан г</w:t>
      </w:r>
      <w:r w:rsidRPr="006C42C0">
        <w:rPr>
          <w:sz w:val="28"/>
          <w:szCs w:val="28"/>
        </w:rPr>
        <w:t xml:space="preserve">лавой </w:t>
      </w:r>
      <w:r w:rsidR="004E6445">
        <w:rPr>
          <w:sz w:val="28"/>
          <w:szCs w:val="28"/>
        </w:rPr>
        <w:t xml:space="preserve">Администрации </w:t>
      </w:r>
      <w:r w:rsidR="009B6297">
        <w:rPr>
          <w:sz w:val="28"/>
          <w:szCs w:val="28"/>
        </w:rPr>
        <w:t>сельского поселения</w:t>
      </w:r>
      <w:r w:rsidRPr="006C42C0">
        <w:rPr>
          <w:sz w:val="28"/>
          <w:szCs w:val="28"/>
        </w:rPr>
        <w:t xml:space="preserve">, осуществляется в специально отведенном помещении, оборудованном в соответствии с предъявляемыми требованиями. </w:t>
      </w:r>
    </w:p>
    <w:p w:rsidR="007C6D66" w:rsidRDefault="007C6D66" w:rsidP="007C6D66">
      <w:pPr>
        <w:ind w:firstLine="708"/>
        <w:jc w:val="both"/>
        <w:rPr>
          <w:sz w:val="28"/>
          <w:szCs w:val="28"/>
        </w:rPr>
      </w:pPr>
      <w:r w:rsidRPr="006C42C0">
        <w:rPr>
          <w:sz w:val="28"/>
          <w:szCs w:val="28"/>
        </w:rPr>
        <w:t>В целях обеспечения конфиденц</w:t>
      </w:r>
      <w:r w:rsidR="004E6445">
        <w:rPr>
          <w:sz w:val="28"/>
          <w:szCs w:val="28"/>
        </w:rPr>
        <w:t>иальности сведений о гражданах г</w:t>
      </w:r>
      <w:r w:rsidRPr="006C42C0">
        <w:rPr>
          <w:sz w:val="28"/>
          <w:szCs w:val="28"/>
        </w:rPr>
        <w:t xml:space="preserve">лавой </w:t>
      </w:r>
      <w:r w:rsidR="004E6445">
        <w:rPr>
          <w:sz w:val="28"/>
          <w:szCs w:val="28"/>
        </w:rPr>
        <w:t xml:space="preserve">Администрации </w:t>
      </w:r>
      <w:r w:rsidR="00AB18CE">
        <w:rPr>
          <w:sz w:val="28"/>
          <w:szCs w:val="28"/>
        </w:rPr>
        <w:t>Красновского</w:t>
      </w:r>
      <w:r w:rsidR="009B6297">
        <w:rPr>
          <w:sz w:val="28"/>
          <w:szCs w:val="28"/>
        </w:rPr>
        <w:t xml:space="preserve"> сельского </w:t>
      </w:r>
      <w:r w:rsidR="004E6445">
        <w:rPr>
          <w:sz w:val="28"/>
          <w:szCs w:val="28"/>
        </w:rPr>
        <w:t xml:space="preserve">поселения </w:t>
      </w:r>
      <w:r w:rsidR="004E6445" w:rsidRPr="006C42C0">
        <w:rPr>
          <w:sz w:val="28"/>
          <w:szCs w:val="28"/>
        </w:rPr>
        <w:t>ведется</w:t>
      </w:r>
      <w:r w:rsidRPr="006C42C0">
        <w:rPr>
          <w:sz w:val="28"/>
          <w:szCs w:val="28"/>
        </w:rPr>
        <w:t xml:space="preserve"> индивидуальный прием гражданина, за исключением случаев коллективного обращения граждан.</w:t>
      </w:r>
    </w:p>
    <w:p w:rsidR="00A956E4" w:rsidRPr="00A956E4" w:rsidRDefault="007C6D66" w:rsidP="00A956E4">
      <w:pPr>
        <w:ind w:firstLine="708"/>
        <w:jc w:val="both"/>
        <w:rPr>
          <w:sz w:val="28"/>
          <w:szCs w:val="28"/>
        </w:rPr>
      </w:pPr>
      <w:r w:rsidRPr="006C42C0">
        <w:rPr>
          <w:sz w:val="28"/>
          <w:szCs w:val="28"/>
        </w:rPr>
        <w:t>2.2.2. Сроки рассмотрения обращений.</w:t>
      </w:r>
    </w:p>
    <w:p w:rsidR="00A956E4" w:rsidRPr="00A956E4" w:rsidRDefault="00A956E4" w:rsidP="00A956E4">
      <w:pPr>
        <w:widowControl w:val="0"/>
        <w:autoSpaceDE w:val="0"/>
        <w:autoSpaceDN w:val="0"/>
        <w:adjustRightInd w:val="0"/>
        <w:ind w:firstLine="540"/>
        <w:jc w:val="both"/>
        <w:rPr>
          <w:rFonts w:eastAsia="Calibri"/>
          <w:sz w:val="28"/>
          <w:szCs w:val="28"/>
          <w:lang w:eastAsia="en-US"/>
        </w:rPr>
      </w:pPr>
      <w:r w:rsidRPr="00A956E4">
        <w:rPr>
          <w:rFonts w:eastAsia="Calibri"/>
          <w:sz w:val="28"/>
          <w:szCs w:val="28"/>
          <w:lang w:eastAsia="en-US"/>
        </w:rPr>
        <w:t xml:space="preserve">1. Гражданин направляет письменное обращение непосредственно </w:t>
      </w:r>
      <w:r>
        <w:rPr>
          <w:rFonts w:eastAsia="Calibri"/>
          <w:sz w:val="28"/>
          <w:szCs w:val="28"/>
          <w:lang w:eastAsia="en-US"/>
        </w:rPr>
        <w:t xml:space="preserve">в </w:t>
      </w:r>
      <w:r w:rsidRPr="00A956E4">
        <w:rPr>
          <w:rFonts w:eastAsia="Calibri"/>
          <w:sz w:val="28"/>
          <w:szCs w:val="28"/>
          <w:lang w:eastAsia="en-US"/>
        </w:rPr>
        <w:t>орган местного самоуправления или тому должностному лицу, в компетенцию которых входит решение поставленных в обращении вопросов.</w:t>
      </w:r>
    </w:p>
    <w:p w:rsidR="00A956E4" w:rsidRPr="00A956E4" w:rsidRDefault="00A956E4" w:rsidP="00A956E4">
      <w:pPr>
        <w:widowControl w:val="0"/>
        <w:autoSpaceDE w:val="0"/>
        <w:autoSpaceDN w:val="0"/>
        <w:adjustRightInd w:val="0"/>
        <w:ind w:firstLine="540"/>
        <w:jc w:val="both"/>
        <w:rPr>
          <w:rFonts w:eastAsia="Calibri"/>
          <w:sz w:val="28"/>
          <w:szCs w:val="28"/>
          <w:lang w:eastAsia="en-US"/>
        </w:rPr>
      </w:pPr>
      <w:r w:rsidRPr="00A956E4">
        <w:rPr>
          <w:rFonts w:eastAsia="Calibri"/>
          <w:sz w:val="28"/>
          <w:szCs w:val="28"/>
          <w:lang w:eastAsia="en-US"/>
        </w:rPr>
        <w:t>2.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w:t>
      </w:r>
    </w:p>
    <w:p w:rsidR="0060667A" w:rsidRPr="0060667A" w:rsidRDefault="00A956E4" w:rsidP="0060667A">
      <w:pPr>
        <w:widowControl w:val="0"/>
        <w:autoSpaceDE w:val="0"/>
        <w:autoSpaceDN w:val="0"/>
        <w:adjustRightInd w:val="0"/>
        <w:ind w:firstLine="540"/>
        <w:jc w:val="both"/>
        <w:rPr>
          <w:rFonts w:eastAsia="Calibri"/>
          <w:sz w:val="28"/>
          <w:szCs w:val="28"/>
          <w:lang w:eastAsia="en-US"/>
        </w:rPr>
      </w:pPr>
      <w:r w:rsidRPr="00A956E4">
        <w:rPr>
          <w:rFonts w:eastAsia="Calibri"/>
          <w:sz w:val="28"/>
          <w:szCs w:val="28"/>
          <w:lang w:eastAsia="en-US"/>
        </w:rPr>
        <w:t>3. Письменное обращение, содержащее вопросы, решение которы</w:t>
      </w:r>
      <w:r>
        <w:rPr>
          <w:rFonts w:eastAsia="Calibri"/>
          <w:sz w:val="28"/>
          <w:szCs w:val="28"/>
          <w:lang w:eastAsia="en-US"/>
        </w:rPr>
        <w:t>х не входит в компетенцию данного</w:t>
      </w:r>
      <w:r w:rsidRPr="00A956E4">
        <w:rPr>
          <w:rFonts w:eastAsia="Calibri"/>
          <w:sz w:val="28"/>
          <w:szCs w:val="28"/>
          <w:lang w:eastAsia="en-US"/>
        </w:rPr>
        <w:t xml:space="preserve">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w:t>
      </w:r>
      <w:r w:rsidR="0060667A" w:rsidRPr="0060667A">
        <w:rPr>
          <w:rFonts w:eastAsia="Calibri"/>
          <w:sz w:val="28"/>
          <w:szCs w:val="28"/>
          <w:lang w:eastAsia="en-US"/>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0667A" w:rsidRPr="0060667A" w:rsidRDefault="00A956E4" w:rsidP="0060667A">
      <w:pPr>
        <w:widowControl w:val="0"/>
        <w:autoSpaceDE w:val="0"/>
        <w:autoSpaceDN w:val="0"/>
        <w:adjustRightInd w:val="0"/>
        <w:ind w:firstLine="540"/>
        <w:jc w:val="both"/>
        <w:rPr>
          <w:rFonts w:eastAsia="Calibri"/>
          <w:sz w:val="28"/>
          <w:szCs w:val="28"/>
          <w:lang w:eastAsia="en-US"/>
        </w:rPr>
      </w:pPr>
      <w:r w:rsidRPr="00A956E4">
        <w:rPr>
          <w:rFonts w:eastAsia="Calibri"/>
          <w:sz w:val="28"/>
          <w:szCs w:val="28"/>
          <w:lang w:eastAsia="en-US"/>
        </w:rPr>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w:t>
      </w:r>
      <w:r w:rsidR="0060667A" w:rsidRPr="0060667A">
        <w:rPr>
          <w:rFonts w:eastAsia="Calibri"/>
          <w:sz w:val="28"/>
          <w:szCs w:val="28"/>
          <w:lang w:eastAsia="en-US"/>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C6D66" w:rsidRPr="006C42C0" w:rsidRDefault="007C6D66" w:rsidP="0060667A">
      <w:pPr>
        <w:widowControl w:val="0"/>
        <w:autoSpaceDE w:val="0"/>
        <w:autoSpaceDN w:val="0"/>
        <w:adjustRightInd w:val="0"/>
        <w:ind w:firstLine="540"/>
        <w:jc w:val="both"/>
        <w:rPr>
          <w:sz w:val="28"/>
          <w:szCs w:val="28"/>
        </w:rPr>
      </w:pPr>
      <w:r w:rsidRPr="006C42C0">
        <w:rPr>
          <w:sz w:val="28"/>
          <w:szCs w:val="28"/>
        </w:rPr>
        <w:t>2.2.3. Порядок рассмотрения отдельных обращений:</w:t>
      </w:r>
    </w:p>
    <w:p w:rsidR="007C6D66" w:rsidRPr="006C42C0" w:rsidRDefault="007C6D66" w:rsidP="0060667A">
      <w:pPr>
        <w:pStyle w:val="a9"/>
        <w:spacing w:after="0" w:line="240" w:lineRule="auto"/>
        <w:ind w:left="0" w:firstLine="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w:t>
      </w:r>
    </w:p>
    <w:p w:rsidR="007C6D66" w:rsidRPr="006C42C0" w:rsidRDefault="007C6D66" w:rsidP="0060667A">
      <w:pPr>
        <w:pStyle w:val="a9"/>
        <w:spacing w:after="0" w:line="240" w:lineRule="auto"/>
        <w:ind w:left="0" w:firstLine="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C6D66" w:rsidRPr="006C42C0" w:rsidRDefault="007C6D66" w:rsidP="0060667A">
      <w:pPr>
        <w:pStyle w:val="a9"/>
        <w:spacing w:after="0" w:line="240" w:lineRule="auto"/>
        <w:ind w:left="0" w:firstLine="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7C6D66" w:rsidRPr="006C42C0" w:rsidRDefault="007C6D66" w:rsidP="0060667A">
      <w:pPr>
        <w:pStyle w:val="a9"/>
        <w:spacing w:after="0" w:line="240" w:lineRule="auto"/>
        <w:ind w:left="0" w:firstLine="426"/>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 обращение остается без ответа по существу поставленных в нем вопросов. Гражданину, направившему обращение, сообщается о недопустимости злоупотребления правом;</w:t>
      </w:r>
    </w:p>
    <w:p w:rsidR="007C6D66" w:rsidRPr="006C42C0" w:rsidRDefault="007C6D66" w:rsidP="0060667A">
      <w:pPr>
        <w:pStyle w:val="a9"/>
        <w:spacing w:after="0" w:line="240" w:lineRule="auto"/>
        <w:ind w:left="0" w:firstLine="426"/>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 xml:space="preserve">если текст письменного обращения не поддается прочтению, ответ на обращение не дается, оно не подлежит направлению на рассмотрение, о чем сообщается гражданину, направившему обращение, если его фамилия и почтовый адрес поддаются прочтению; </w:t>
      </w:r>
    </w:p>
    <w:p w:rsidR="007C6D66" w:rsidRPr="006C42C0" w:rsidRDefault="007C6D66" w:rsidP="0060667A">
      <w:pPr>
        <w:pStyle w:val="a9"/>
        <w:spacing w:after="0" w:line="240" w:lineRule="auto"/>
        <w:ind w:left="0" w:firstLine="426"/>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 xml:space="preserve">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w:t>
      </w:r>
      <w:r>
        <w:rPr>
          <w:rFonts w:ascii="Times New Roman" w:hAnsi="Times New Roman"/>
          <w:sz w:val="28"/>
          <w:szCs w:val="28"/>
        </w:rPr>
        <w:t>а</w:t>
      </w:r>
      <w:r w:rsidRPr="006C42C0">
        <w:rPr>
          <w:rFonts w:ascii="Times New Roman" w:hAnsi="Times New Roman"/>
          <w:sz w:val="28"/>
          <w:szCs w:val="28"/>
        </w:rPr>
        <w:t xml:space="preserve">дминистрацию </w:t>
      </w:r>
      <w:r w:rsidR="009B6297">
        <w:rPr>
          <w:rFonts w:ascii="Times New Roman" w:hAnsi="Times New Roman"/>
          <w:sz w:val="28"/>
          <w:szCs w:val="28"/>
        </w:rPr>
        <w:t xml:space="preserve">сельского поселения </w:t>
      </w:r>
      <w:r w:rsidRPr="006C42C0">
        <w:rPr>
          <w:rFonts w:ascii="Times New Roman" w:hAnsi="Times New Roman"/>
          <w:sz w:val="28"/>
          <w:szCs w:val="28"/>
        </w:rPr>
        <w:t xml:space="preserve">либо одним и тем же должностным лицам </w:t>
      </w:r>
      <w:r>
        <w:rPr>
          <w:rFonts w:ascii="Times New Roman" w:hAnsi="Times New Roman"/>
          <w:sz w:val="28"/>
          <w:szCs w:val="28"/>
        </w:rPr>
        <w:t xml:space="preserve">администрации </w:t>
      </w:r>
      <w:r w:rsidR="009B6297">
        <w:rPr>
          <w:rFonts w:ascii="Times New Roman" w:hAnsi="Times New Roman"/>
          <w:sz w:val="28"/>
          <w:szCs w:val="28"/>
        </w:rPr>
        <w:t>сельского поселения</w:t>
      </w:r>
      <w:r w:rsidRPr="006C42C0">
        <w:rPr>
          <w:rFonts w:ascii="Times New Roman" w:hAnsi="Times New Roman"/>
          <w:sz w:val="28"/>
          <w:szCs w:val="28"/>
        </w:rPr>
        <w:t>. О данном решении уведомляется гражданин, направивший обращение;</w:t>
      </w:r>
    </w:p>
    <w:p w:rsidR="007C6D66" w:rsidRPr="006C42C0" w:rsidRDefault="007C6D66" w:rsidP="0060667A">
      <w:pPr>
        <w:pStyle w:val="a9"/>
        <w:spacing w:after="0" w:line="240" w:lineRule="auto"/>
        <w:ind w:left="0" w:firstLine="426"/>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E6445" w:rsidRDefault="004E6445" w:rsidP="0060667A">
      <w:pPr>
        <w:ind w:firstLine="426"/>
        <w:jc w:val="both"/>
        <w:rPr>
          <w:sz w:val="28"/>
          <w:szCs w:val="28"/>
        </w:rPr>
      </w:pPr>
    </w:p>
    <w:p w:rsidR="007C6D66" w:rsidRDefault="007C6D66" w:rsidP="0060667A">
      <w:pPr>
        <w:ind w:firstLine="426"/>
        <w:jc w:val="both"/>
        <w:rPr>
          <w:sz w:val="28"/>
          <w:szCs w:val="28"/>
        </w:rPr>
      </w:pPr>
      <w:r w:rsidRPr="006C42C0">
        <w:rPr>
          <w:sz w:val="28"/>
          <w:szCs w:val="28"/>
        </w:rPr>
        <w:t xml:space="preserve">3. Административные процедуры </w:t>
      </w:r>
    </w:p>
    <w:p w:rsidR="004E6445" w:rsidRPr="006C42C0" w:rsidRDefault="004E6445" w:rsidP="0060667A">
      <w:pPr>
        <w:ind w:firstLine="426"/>
        <w:jc w:val="both"/>
        <w:rPr>
          <w:sz w:val="28"/>
          <w:szCs w:val="28"/>
        </w:rPr>
      </w:pPr>
    </w:p>
    <w:p w:rsidR="007C6D66" w:rsidRPr="006C42C0" w:rsidRDefault="007C6D66" w:rsidP="007C6D66">
      <w:pPr>
        <w:ind w:firstLine="708"/>
        <w:jc w:val="both"/>
        <w:rPr>
          <w:sz w:val="28"/>
          <w:szCs w:val="28"/>
        </w:rPr>
      </w:pPr>
      <w:r w:rsidRPr="006C42C0">
        <w:rPr>
          <w:sz w:val="28"/>
          <w:szCs w:val="28"/>
        </w:rPr>
        <w:t xml:space="preserve">3.1. Рассмотрение обращений включает в себя выполнение следующих административных процедур: </w:t>
      </w:r>
    </w:p>
    <w:p w:rsidR="007C6D66" w:rsidRPr="006C42C0" w:rsidRDefault="007C6D66" w:rsidP="007C6D66">
      <w:pPr>
        <w:jc w:val="both"/>
        <w:rPr>
          <w:sz w:val="28"/>
          <w:szCs w:val="28"/>
        </w:rPr>
      </w:pPr>
      <w:r w:rsidRPr="006C42C0">
        <w:rPr>
          <w:sz w:val="28"/>
          <w:szCs w:val="28"/>
        </w:rPr>
        <w:t xml:space="preserve">-прием и первичная обработка письменных обращений граждан; </w:t>
      </w:r>
    </w:p>
    <w:p w:rsidR="007C6D66" w:rsidRPr="006C42C0" w:rsidRDefault="007C6D66" w:rsidP="007C6D66">
      <w:pPr>
        <w:jc w:val="both"/>
        <w:rPr>
          <w:sz w:val="28"/>
          <w:szCs w:val="28"/>
        </w:rPr>
      </w:pPr>
      <w:r w:rsidRPr="006C42C0">
        <w:rPr>
          <w:sz w:val="28"/>
          <w:szCs w:val="28"/>
        </w:rPr>
        <w:t xml:space="preserve">-регистрация поступающих обращений; </w:t>
      </w:r>
    </w:p>
    <w:p w:rsidR="007C6D66" w:rsidRPr="006C42C0" w:rsidRDefault="004E6445" w:rsidP="004E6445">
      <w:pPr>
        <w:jc w:val="both"/>
        <w:rPr>
          <w:sz w:val="28"/>
          <w:szCs w:val="28"/>
        </w:rPr>
      </w:pPr>
      <w:r>
        <w:rPr>
          <w:sz w:val="28"/>
          <w:szCs w:val="28"/>
        </w:rPr>
        <w:t>-рассмотрение обращений г</w:t>
      </w:r>
      <w:r w:rsidR="007C6D66" w:rsidRPr="006C42C0">
        <w:rPr>
          <w:sz w:val="28"/>
          <w:szCs w:val="28"/>
        </w:rPr>
        <w:t xml:space="preserve">лавой </w:t>
      </w:r>
      <w:r>
        <w:rPr>
          <w:sz w:val="28"/>
          <w:szCs w:val="28"/>
        </w:rPr>
        <w:t xml:space="preserve">Администрации </w:t>
      </w:r>
      <w:r w:rsidR="00AB18CE">
        <w:rPr>
          <w:sz w:val="28"/>
          <w:szCs w:val="28"/>
        </w:rPr>
        <w:t>Красновского</w:t>
      </w:r>
      <w:r w:rsidR="00234AD5">
        <w:rPr>
          <w:sz w:val="28"/>
          <w:szCs w:val="28"/>
        </w:rPr>
        <w:t xml:space="preserve"> сельского поселения</w:t>
      </w:r>
      <w:r w:rsidR="007C6D66" w:rsidRPr="006C42C0">
        <w:rPr>
          <w:sz w:val="28"/>
          <w:szCs w:val="28"/>
        </w:rPr>
        <w:t xml:space="preserve">, </w:t>
      </w:r>
      <w:r w:rsidR="00234AD5">
        <w:rPr>
          <w:sz w:val="28"/>
          <w:szCs w:val="28"/>
        </w:rPr>
        <w:t>специалистом сельского поселения.</w:t>
      </w:r>
    </w:p>
    <w:p w:rsidR="007C6D66" w:rsidRPr="006C42C0" w:rsidRDefault="007C6D66" w:rsidP="007C6D66">
      <w:pPr>
        <w:jc w:val="both"/>
        <w:rPr>
          <w:sz w:val="28"/>
          <w:szCs w:val="28"/>
        </w:rPr>
      </w:pPr>
      <w:r w:rsidRPr="006C42C0">
        <w:rPr>
          <w:sz w:val="28"/>
          <w:szCs w:val="28"/>
        </w:rPr>
        <w:t xml:space="preserve">-направление обращений исполнителям; </w:t>
      </w:r>
    </w:p>
    <w:p w:rsidR="007C6D66" w:rsidRPr="006C42C0" w:rsidRDefault="007C6D66" w:rsidP="007C6D66">
      <w:pPr>
        <w:jc w:val="both"/>
        <w:rPr>
          <w:sz w:val="28"/>
          <w:szCs w:val="28"/>
        </w:rPr>
      </w:pPr>
      <w:r w:rsidRPr="006C42C0">
        <w:rPr>
          <w:sz w:val="28"/>
          <w:szCs w:val="28"/>
        </w:rPr>
        <w:t xml:space="preserve">-направление исполнителем письменного ответа гражданину. </w:t>
      </w:r>
    </w:p>
    <w:p w:rsidR="007C6D66" w:rsidRPr="006C42C0" w:rsidRDefault="007C6D66" w:rsidP="007C6D66">
      <w:pPr>
        <w:jc w:val="both"/>
        <w:rPr>
          <w:sz w:val="28"/>
          <w:szCs w:val="28"/>
        </w:rPr>
      </w:pPr>
    </w:p>
    <w:p w:rsidR="007C6D66" w:rsidRPr="006C42C0" w:rsidRDefault="007C6D66" w:rsidP="007C6D66">
      <w:pPr>
        <w:ind w:firstLine="708"/>
        <w:jc w:val="both"/>
        <w:rPr>
          <w:sz w:val="28"/>
          <w:szCs w:val="28"/>
        </w:rPr>
      </w:pPr>
      <w:r w:rsidRPr="006C42C0">
        <w:rPr>
          <w:sz w:val="28"/>
          <w:szCs w:val="28"/>
        </w:rPr>
        <w:t xml:space="preserve">3.1.1. Прием и первичная обработка письменных обращений граждан. </w:t>
      </w:r>
    </w:p>
    <w:p w:rsidR="007C6D66" w:rsidRPr="006C42C0" w:rsidRDefault="007C6D66" w:rsidP="007C6D66">
      <w:pPr>
        <w:ind w:firstLine="708"/>
        <w:jc w:val="both"/>
        <w:rPr>
          <w:sz w:val="28"/>
          <w:szCs w:val="28"/>
        </w:rPr>
      </w:pPr>
      <w:r w:rsidRPr="006C42C0">
        <w:rPr>
          <w:sz w:val="28"/>
          <w:szCs w:val="28"/>
        </w:rPr>
        <w:t xml:space="preserve">Основанием для начала административных процедур является поступление обращения гражданина в администрацию </w:t>
      </w:r>
      <w:r w:rsidR="00AB18CE">
        <w:rPr>
          <w:sz w:val="28"/>
          <w:szCs w:val="28"/>
        </w:rPr>
        <w:t>Красновского</w:t>
      </w:r>
      <w:r w:rsidR="00234AD5">
        <w:rPr>
          <w:sz w:val="28"/>
          <w:szCs w:val="28"/>
        </w:rPr>
        <w:t xml:space="preserve"> сельского поселения</w:t>
      </w:r>
      <w:r w:rsidRPr="006C42C0">
        <w:rPr>
          <w:sz w:val="28"/>
          <w:szCs w:val="28"/>
        </w:rPr>
        <w:t>.</w:t>
      </w:r>
    </w:p>
    <w:p w:rsidR="007C6D66" w:rsidRPr="006C42C0" w:rsidRDefault="007C6D66" w:rsidP="007C6D66">
      <w:pPr>
        <w:ind w:firstLine="708"/>
        <w:jc w:val="both"/>
        <w:rPr>
          <w:sz w:val="28"/>
          <w:szCs w:val="28"/>
        </w:rPr>
      </w:pPr>
      <w:r w:rsidRPr="006C42C0">
        <w:rPr>
          <w:sz w:val="28"/>
          <w:szCs w:val="28"/>
        </w:rPr>
        <w:t>Обращение м</w:t>
      </w:r>
      <w:r w:rsidR="00234AD5">
        <w:rPr>
          <w:sz w:val="28"/>
          <w:szCs w:val="28"/>
        </w:rPr>
        <w:t xml:space="preserve">ожет поступить в администрацию </w:t>
      </w:r>
      <w:r w:rsidR="00AB18CE">
        <w:rPr>
          <w:sz w:val="28"/>
          <w:szCs w:val="28"/>
        </w:rPr>
        <w:t>Красновского</w:t>
      </w:r>
      <w:r w:rsidR="00234AD5">
        <w:rPr>
          <w:sz w:val="28"/>
          <w:szCs w:val="28"/>
        </w:rPr>
        <w:t xml:space="preserve"> сельского поселения</w:t>
      </w:r>
      <w:r w:rsidRPr="006C42C0">
        <w:rPr>
          <w:sz w:val="28"/>
          <w:szCs w:val="28"/>
        </w:rPr>
        <w:t xml:space="preserve"> одним из следующих способов: </w:t>
      </w:r>
    </w:p>
    <w:p w:rsidR="007C6D66" w:rsidRPr="006C42C0" w:rsidRDefault="007C6D66" w:rsidP="007C6D66">
      <w:pPr>
        <w:jc w:val="both"/>
        <w:rPr>
          <w:sz w:val="28"/>
          <w:szCs w:val="28"/>
        </w:rPr>
      </w:pPr>
      <w:r w:rsidRPr="006C42C0">
        <w:rPr>
          <w:sz w:val="28"/>
          <w:szCs w:val="28"/>
        </w:rPr>
        <w:t xml:space="preserve">-почтовым отправлением; </w:t>
      </w:r>
    </w:p>
    <w:p w:rsidR="007C6D66" w:rsidRPr="006C42C0" w:rsidRDefault="007C6D66" w:rsidP="007C6D66">
      <w:pPr>
        <w:jc w:val="both"/>
        <w:rPr>
          <w:sz w:val="28"/>
          <w:szCs w:val="28"/>
        </w:rPr>
      </w:pPr>
      <w:r w:rsidRPr="006C42C0">
        <w:rPr>
          <w:sz w:val="28"/>
          <w:szCs w:val="28"/>
        </w:rPr>
        <w:t xml:space="preserve">-посредством факсимильной связи; </w:t>
      </w:r>
    </w:p>
    <w:p w:rsidR="007C6D66" w:rsidRPr="006C42C0" w:rsidRDefault="007C6D66" w:rsidP="007C6D66">
      <w:pPr>
        <w:jc w:val="both"/>
        <w:rPr>
          <w:sz w:val="28"/>
          <w:szCs w:val="28"/>
        </w:rPr>
      </w:pPr>
      <w:r w:rsidRPr="006C42C0">
        <w:rPr>
          <w:sz w:val="28"/>
          <w:szCs w:val="28"/>
        </w:rPr>
        <w:t xml:space="preserve">-через Интернете; </w:t>
      </w:r>
    </w:p>
    <w:p w:rsidR="007C6D66" w:rsidRPr="006C42C0" w:rsidRDefault="007C6D66" w:rsidP="007C6D66">
      <w:pPr>
        <w:jc w:val="both"/>
        <w:rPr>
          <w:sz w:val="28"/>
          <w:szCs w:val="28"/>
        </w:rPr>
      </w:pPr>
      <w:r w:rsidRPr="006C42C0">
        <w:rPr>
          <w:sz w:val="28"/>
          <w:szCs w:val="28"/>
        </w:rPr>
        <w:t xml:space="preserve">-по электронной почте; </w:t>
      </w:r>
    </w:p>
    <w:p w:rsidR="007C6D66" w:rsidRPr="006C42C0" w:rsidRDefault="007C6D66" w:rsidP="007C6D66">
      <w:pPr>
        <w:jc w:val="both"/>
        <w:rPr>
          <w:sz w:val="28"/>
          <w:szCs w:val="28"/>
        </w:rPr>
      </w:pPr>
      <w:r w:rsidRPr="006C42C0">
        <w:rPr>
          <w:sz w:val="28"/>
          <w:szCs w:val="28"/>
        </w:rPr>
        <w:t xml:space="preserve">-нарочным; </w:t>
      </w:r>
    </w:p>
    <w:p w:rsidR="007C6D66" w:rsidRPr="006C42C0" w:rsidRDefault="007C6D66" w:rsidP="007C6D66">
      <w:pPr>
        <w:jc w:val="both"/>
        <w:rPr>
          <w:sz w:val="28"/>
          <w:szCs w:val="28"/>
        </w:rPr>
      </w:pPr>
      <w:r w:rsidRPr="006C42C0">
        <w:rPr>
          <w:sz w:val="28"/>
          <w:szCs w:val="28"/>
        </w:rPr>
        <w:t>-доставлением непосредственно гражданином</w:t>
      </w:r>
    </w:p>
    <w:p w:rsidR="00252A4B" w:rsidRDefault="007C6D66" w:rsidP="00252A4B">
      <w:pPr>
        <w:jc w:val="both"/>
        <w:rPr>
          <w:sz w:val="28"/>
          <w:szCs w:val="28"/>
        </w:rPr>
      </w:pPr>
      <w:r w:rsidRPr="006C42C0">
        <w:rPr>
          <w:sz w:val="28"/>
          <w:szCs w:val="28"/>
        </w:rPr>
        <w:t>-представителем гражданина, при наличии у первых документов, подтверждающих право представлять интересы гражданина и подписи.</w:t>
      </w:r>
    </w:p>
    <w:p w:rsidR="007C6D66" w:rsidRPr="007C6D66" w:rsidRDefault="00252A4B" w:rsidP="00252A4B">
      <w:pPr>
        <w:jc w:val="both"/>
        <w:rPr>
          <w:sz w:val="28"/>
          <w:szCs w:val="28"/>
        </w:rPr>
      </w:pPr>
      <w:r>
        <w:rPr>
          <w:sz w:val="28"/>
          <w:szCs w:val="28"/>
        </w:rPr>
        <w:t xml:space="preserve">        </w:t>
      </w:r>
      <w:r w:rsidR="007C6D66" w:rsidRPr="006C42C0">
        <w:rPr>
          <w:sz w:val="28"/>
          <w:szCs w:val="28"/>
        </w:rPr>
        <w:t xml:space="preserve">Для приема заявлений, жалоб, предложений граждан в форме электронных обращений </w:t>
      </w:r>
      <w:r w:rsidR="00234AD5">
        <w:rPr>
          <w:sz w:val="28"/>
          <w:szCs w:val="28"/>
        </w:rPr>
        <w:t xml:space="preserve">в Интернете </w:t>
      </w:r>
      <w:r w:rsidR="007C6D66" w:rsidRPr="006C42C0">
        <w:rPr>
          <w:sz w:val="28"/>
          <w:szCs w:val="28"/>
        </w:rPr>
        <w:t xml:space="preserve">применяется специализированное программное обеспечение, предусматривающее указание гражданином реквизитов, необходимых для работы с </w:t>
      </w:r>
      <w:r w:rsidR="007C6D66" w:rsidRPr="007C6D66">
        <w:rPr>
          <w:sz w:val="28"/>
          <w:szCs w:val="28"/>
        </w:rPr>
        <w:t>обращениями и для письменного ответа.</w:t>
      </w:r>
    </w:p>
    <w:p w:rsidR="00115435" w:rsidRDefault="007C6D66" w:rsidP="00115435">
      <w:pPr>
        <w:ind w:firstLine="708"/>
        <w:jc w:val="both"/>
        <w:rPr>
          <w:sz w:val="28"/>
          <w:szCs w:val="28"/>
        </w:rPr>
      </w:pPr>
      <w:r w:rsidRPr="006C42C0">
        <w:rPr>
          <w:sz w:val="28"/>
          <w:szCs w:val="28"/>
        </w:rPr>
        <w:t xml:space="preserve">В письменном обращении в обязательном порядке в качестве адресатов должны быть указаны либо Администрация </w:t>
      </w:r>
      <w:r w:rsidR="00AB18CE">
        <w:rPr>
          <w:sz w:val="28"/>
          <w:szCs w:val="28"/>
        </w:rPr>
        <w:t>Красновского</w:t>
      </w:r>
      <w:r w:rsidR="00234AD5">
        <w:rPr>
          <w:sz w:val="28"/>
          <w:szCs w:val="28"/>
        </w:rPr>
        <w:t xml:space="preserve"> сельского поселения</w:t>
      </w:r>
      <w:r w:rsidRPr="006C42C0">
        <w:rPr>
          <w:sz w:val="28"/>
          <w:szCs w:val="28"/>
        </w:rPr>
        <w:t>, либо фамилия, имя, отчество соответствующего должностного лица или его должность, а также фамилия, имя, отчество (при его наличии) гражданина, почтовый адрес, по которому должен быть направлен ответ или уведомление о переадресации обращения, изложена суть предложения, заявления или жалобы, проставлена личная подпись гражданина и дата.</w:t>
      </w:r>
    </w:p>
    <w:p w:rsidR="007C6D66" w:rsidRPr="006C42C0" w:rsidRDefault="007C6D66" w:rsidP="00115435">
      <w:pPr>
        <w:ind w:firstLine="708"/>
        <w:jc w:val="both"/>
        <w:rPr>
          <w:sz w:val="28"/>
          <w:szCs w:val="28"/>
        </w:rPr>
      </w:pPr>
      <w:r w:rsidRPr="006C42C0">
        <w:rPr>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7C6D66" w:rsidRPr="006C42C0" w:rsidRDefault="007C6D66" w:rsidP="007C6D66">
      <w:pPr>
        <w:ind w:firstLine="708"/>
        <w:jc w:val="both"/>
        <w:rPr>
          <w:sz w:val="28"/>
          <w:szCs w:val="28"/>
        </w:rPr>
      </w:pPr>
      <w:r w:rsidRPr="006C42C0">
        <w:rPr>
          <w:sz w:val="28"/>
          <w:szCs w:val="28"/>
        </w:rPr>
        <w:t xml:space="preserve">Письменное обращение с доставкой по почте или курьером направляется по почтовому адресу администрации </w:t>
      </w:r>
      <w:r w:rsidR="00AB18CE">
        <w:rPr>
          <w:sz w:val="28"/>
          <w:szCs w:val="28"/>
        </w:rPr>
        <w:t>Красновского</w:t>
      </w:r>
      <w:r w:rsidR="004E6445">
        <w:rPr>
          <w:sz w:val="28"/>
          <w:szCs w:val="28"/>
        </w:rPr>
        <w:t xml:space="preserve"> сельского поселения</w:t>
      </w:r>
      <w:r w:rsidRPr="006C42C0">
        <w:rPr>
          <w:sz w:val="28"/>
          <w:szCs w:val="28"/>
        </w:rPr>
        <w:t>: 346</w:t>
      </w:r>
      <w:r w:rsidR="004E6445">
        <w:rPr>
          <w:sz w:val="28"/>
          <w:szCs w:val="28"/>
        </w:rPr>
        <w:t>082</w:t>
      </w:r>
      <w:r w:rsidRPr="006C42C0">
        <w:rPr>
          <w:sz w:val="28"/>
          <w:szCs w:val="28"/>
        </w:rPr>
        <w:t xml:space="preserve">, </w:t>
      </w:r>
      <w:r w:rsidR="00234AD5">
        <w:rPr>
          <w:sz w:val="28"/>
          <w:szCs w:val="28"/>
        </w:rPr>
        <w:t xml:space="preserve">Ростовская </w:t>
      </w:r>
      <w:r w:rsidR="004E6445">
        <w:rPr>
          <w:sz w:val="28"/>
          <w:szCs w:val="28"/>
        </w:rPr>
        <w:t>область, Тарасовский район, х. Верхний Митякин</w:t>
      </w:r>
      <w:r w:rsidR="00115435">
        <w:rPr>
          <w:sz w:val="28"/>
          <w:szCs w:val="28"/>
        </w:rPr>
        <w:t>, ул.</w:t>
      </w:r>
      <w:r w:rsidR="004E6445">
        <w:rPr>
          <w:sz w:val="28"/>
          <w:szCs w:val="28"/>
        </w:rPr>
        <w:t xml:space="preserve"> Центральная</w:t>
      </w:r>
      <w:r w:rsidR="00115435">
        <w:rPr>
          <w:sz w:val="28"/>
          <w:szCs w:val="28"/>
        </w:rPr>
        <w:t xml:space="preserve">, </w:t>
      </w:r>
      <w:r w:rsidR="004E6445">
        <w:rPr>
          <w:sz w:val="28"/>
          <w:szCs w:val="28"/>
        </w:rPr>
        <w:t>136</w:t>
      </w:r>
      <w:r w:rsidR="002F72D0">
        <w:rPr>
          <w:sz w:val="28"/>
          <w:szCs w:val="28"/>
        </w:rPr>
        <w:t>.</w:t>
      </w:r>
    </w:p>
    <w:p w:rsidR="00234AD5" w:rsidRDefault="007C6D66" w:rsidP="007C6D66">
      <w:pPr>
        <w:ind w:firstLine="708"/>
        <w:jc w:val="both"/>
        <w:rPr>
          <w:sz w:val="28"/>
          <w:szCs w:val="28"/>
        </w:rPr>
      </w:pPr>
      <w:r w:rsidRPr="006C42C0">
        <w:rPr>
          <w:sz w:val="28"/>
          <w:szCs w:val="28"/>
        </w:rPr>
        <w:t xml:space="preserve">Электронное обращение направляется через официальный сайт администрации </w:t>
      </w:r>
      <w:r w:rsidR="00AB18CE">
        <w:rPr>
          <w:sz w:val="28"/>
          <w:szCs w:val="28"/>
        </w:rPr>
        <w:t>Красновского</w:t>
      </w:r>
      <w:r w:rsidR="00234AD5">
        <w:rPr>
          <w:sz w:val="28"/>
          <w:szCs w:val="28"/>
        </w:rPr>
        <w:t xml:space="preserve"> сельского поселения.</w:t>
      </w:r>
      <w:r w:rsidRPr="006C42C0">
        <w:rPr>
          <w:sz w:val="28"/>
          <w:szCs w:val="28"/>
        </w:rPr>
        <w:t xml:space="preserve"> </w:t>
      </w:r>
    </w:p>
    <w:p w:rsidR="007C6D66" w:rsidRPr="006C42C0" w:rsidRDefault="007C6D66" w:rsidP="007C6D66">
      <w:pPr>
        <w:spacing w:before="100" w:beforeAutospacing="1" w:after="100" w:afterAutospacing="1"/>
        <w:ind w:firstLine="708"/>
        <w:jc w:val="both"/>
        <w:rPr>
          <w:sz w:val="28"/>
          <w:szCs w:val="28"/>
        </w:rPr>
      </w:pPr>
      <w:r w:rsidRPr="006C42C0">
        <w:rPr>
          <w:sz w:val="28"/>
          <w:szCs w:val="28"/>
        </w:rPr>
        <w:t>Прием обращений осуществляется специалист</w:t>
      </w:r>
      <w:r w:rsidR="00234AD5">
        <w:rPr>
          <w:sz w:val="28"/>
          <w:szCs w:val="28"/>
        </w:rPr>
        <w:t xml:space="preserve">ом администрации </w:t>
      </w:r>
      <w:r w:rsidR="00AB18CE">
        <w:rPr>
          <w:sz w:val="28"/>
          <w:szCs w:val="28"/>
        </w:rPr>
        <w:t>Красновского</w:t>
      </w:r>
      <w:r w:rsidR="00234AD5">
        <w:rPr>
          <w:sz w:val="28"/>
          <w:szCs w:val="28"/>
        </w:rPr>
        <w:t xml:space="preserve"> сельского поселения</w:t>
      </w:r>
      <w:r w:rsidRPr="006C42C0">
        <w:rPr>
          <w:sz w:val="28"/>
          <w:szCs w:val="28"/>
        </w:rPr>
        <w:t>, обеспечивающим рассмотрение обращений граждан. По просьбе обратившегося гражданина ему делается отметка на копиях или вторых экземплярах принятых обращений.</w:t>
      </w:r>
    </w:p>
    <w:p w:rsidR="007C6D66" w:rsidRPr="006C42C0" w:rsidRDefault="007C6D66" w:rsidP="007C6D66">
      <w:pPr>
        <w:spacing w:before="100" w:beforeAutospacing="1" w:after="100" w:afterAutospacing="1"/>
        <w:ind w:firstLine="708"/>
        <w:jc w:val="both"/>
        <w:rPr>
          <w:sz w:val="28"/>
          <w:szCs w:val="28"/>
        </w:rPr>
      </w:pPr>
      <w:r w:rsidRPr="006C42C0">
        <w:rPr>
          <w:sz w:val="28"/>
          <w:szCs w:val="28"/>
        </w:rPr>
        <w:t>Первичная обработка включает в себя:</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 xml:space="preserve">проверку правильности </w:t>
      </w:r>
      <w:proofErr w:type="spellStart"/>
      <w:r w:rsidRPr="006C42C0">
        <w:rPr>
          <w:rFonts w:ascii="Times New Roman" w:hAnsi="Times New Roman"/>
          <w:sz w:val="28"/>
          <w:szCs w:val="28"/>
        </w:rPr>
        <w:t>адресования</w:t>
      </w:r>
      <w:proofErr w:type="spellEnd"/>
      <w:r w:rsidRPr="006C42C0">
        <w:rPr>
          <w:rFonts w:ascii="Times New Roman" w:hAnsi="Times New Roman"/>
          <w:sz w:val="28"/>
          <w:szCs w:val="28"/>
        </w:rPr>
        <w:t xml:space="preserve"> корреспонденции, чтение, аннотирование обращения, определение направления обращения, обоснование адресности направления обращения для рассмотрения;</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 xml:space="preserve">подготовку проектов резолюций, поручений о рассмотрении обращений с выездом на место либо комиссионного рассмотрения специалистов, сопроводительных писем о переадресации обращений </w:t>
      </w:r>
      <w:r w:rsidR="00F17B29">
        <w:rPr>
          <w:rFonts w:ascii="Times New Roman" w:hAnsi="Times New Roman"/>
          <w:sz w:val="28"/>
          <w:szCs w:val="28"/>
        </w:rPr>
        <w:t>на рассмотрение и согласование г</w:t>
      </w:r>
      <w:r w:rsidRPr="006C42C0">
        <w:rPr>
          <w:rFonts w:ascii="Times New Roman" w:hAnsi="Times New Roman"/>
          <w:sz w:val="28"/>
          <w:szCs w:val="28"/>
        </w:rPr>
        <w:t xml:space="preserve">лаве </w:t>
      </w:r>
      <w:r w:rsidR="00F17B29">
        <w:rPr>
          <w:rFonts w:ascii="Times New Roman" w:hAnsi="Times New Roman"/>
          <w:sz w:val="28"/>
          <w:szCs w:val="28"/>
        </w:rPr>
        <w:t>Администрации</w:t>
      </w:r>
      <w:r w:rsidR="00234AD5">
        <w:rPr>
          <w:rFonts w:ascii="Times New Roman" w:hAnsi="Times New Roman"/>
          <w:sz w:val="28"/>
          <w:szCs w:val="28"/>
        </w:rPr>
        <w:t xml:space="preserve"> </w:t>
      </w:r>
      <w:r w:rsidR="00AB18CE">
        <w:rPr>
          <w:rFonts w:ascii="Times New Roman" w:hAnsi="Times New Roman"/>
          <w:sz w:val="28"/>
          <w:szCs w:val="28"/>
        </w:rPr>
        <w:t>Красновского</w:t>
      </w:r>
      <w:r w:rsidR="00234AD5">
        <w:rPr>
          <w:rFonts w:ascii="Times New Roman" w:hAnsi="Times New Roman"/>
          <w:sz w:val="28"/>
          <w:szCs w:val="28"/>
        </w:rPr>
        <w:t xml:space="preserve"> сельского поселения.</w:t>
      </w:r>
    </w:p>
    <w:p w:rsidR="007C6D66" w:rsidRPr="006C42C0" w:rsidRDefault="007C6D66" w:rsidP="007C6D66">
      <w:pPr>
        <w:spacing w:before="100" w:beforeAutospacing="1" w:after="100" w:afterAutospacing="1"/>
        <w:ind w:firstLine="360"/>
        <w:jc w:val="both"/>
        <w:rPr>
          <w:sz w:val="28"/>
          <w:szCs w:val="28"/>
        </w:rPr>
      </w:pPr>
      <w:r w:rsidRPr="006C42C0">
        <w:rPr>
          <w:sz w:val="28"/>
          <w:szCs w:val="28"/>
        </w:rPr>
        <w:t>Результатом выполнения действий по приему и первичной обработке обращений граждан является передача их на регистрацию.</w:t>
      </w:r>
    </w:p>
    <w:p w:rsidR="007C6D66" w:rsidRPr="006C42C0" w:rsidRDefault="007C6D66" w:rsidP="007C6D66">
      <w:pPr>
        <w:spacing w:before="100" w:beforeAutospacing="1" w:after="100" w:afterAutospacing="1"/>
        <w:ind w:firstLine="360"/>
        <w:jc w:val="both"/>
        <w:rPr>
          <w:sz w:val="28"/>
          <w:szCs w:val="28"/>
        </w:rPr>
      </w:pPr>
      <w:r w:rsidRPr="006C42C0">
        <w:rPr>
          <w:sz w:val="28"/>
          <w:szCs w:val="28"/>
        </w:rPr>
        <w:t xml:space="preserve">Прием и первичная обработка обращений выполняется в день поступления обращения в администрацию </w:t>
      </w:r>
      <w:r w:rsidR="00AB18CE">
        <w:rPr>
          <w:sz w:val="28"/>
          <w:szCs w:val="28"/>
        </w:rPr>
        <w:t>Красновского</w:t>
      </w:r>
      <w:r w:rsidR="00234AD5">
        <w:rPr>
          <w:sz w:val="28"/>
          <w:szCs w:val="28"/>
        </w:rPr>
        <w:t xml:space="preserve"> сельского поселения</w:t>
      </w:r>
      <w:r w:rsidRPr="006C42C0">
        <w:rPr>
          <w:sz w:val="28"/>
          <w:szCs w:val="28"/>
        </w:rPr>
        <w:t>.</w:t>
      </w:r>
    </w:p>
    <w:p w:rsidR="007C6D66" w:rsidRPr="006C42C0" w:rsidRDefault="007C6D66" w:rsidP="007C6D66">
      <w:pPr>
        <w:spacing w:before="100" w:beforeAutospacing="1" w:after="100" w:afterAutospacing="1"/>
        <w:ind w:firstLine="360"/>
        <w:jc w:val="both"/>
        <w:rPr>
          <w:sz w:val="28"/>
          <w:szCs w:val="28"/>
        </w:rPr>
      </w:pPr>
      <w:r w:rsidRPr="006C42C0">
        <w:rPr>
          <w:sz w:val="28"/>
          <w:szCs w:val="28"/>
        </w:rPr>
        <w:t>3.1.2. Регистрация поступающих обращений.</w:t>
      </w:r>
    </w:p>
    <w:p w:rsidR="007C6D66" w:rsidRPr="006C42C0" w:rsidRDefault="007C6D66" w:rsidP="007C6D66">
      <w:pPr>
        <w:ind w:firstLine="708"/>
        <w:jc w:val="both"/>
        <w:rPr>
          <w:sz w:val="28"/>
          <w:szCs w:val="28"/>
        </w:rPr>
      </w:pPr>
      <w:r w:rsidRPr="006C42C0">
        <w:rPr>
          <w:sz w:val="28"/>
          <w:szCs w:val="28"/>
        </w:rPr>
        <w:t xml:space="preserve">Поступившие после первичной обработки письменные обращения регистрируются </w:t>
      </w:r>
      <w:r w:rsidR="00234AD5">
        <w:rPr>
          <w:sz w:val="28"/>
          <w:szCs w:val="28"/>
        </w:rPr>
        <w:t xml:space="preserve">специалистом </w:t>
      </w:r>
      <w:r w:rsidRPr="006C42C0">
        <w:rPr>
          <w:sz w:val="28"/>
          <w:szCs w:val="28"/>
        </w:rPr>
        <w:t xml:space="preserve">администрации </w:t>
      </w:r>
      <w:r w:rsidR="00AB18CE">
        <w:rPr>
          <w:sz w:val="28"/>
          <w:szCs w:val="28"/>
        </w:rPr>
        <w:t>Красновского</w:t>
      </w:r>
      <w:r w:rsidR="00234AD5">
        <w:rPr>
          <w:sz w:val="28"/>
          <w:szCs w:val="28"/>
        </w:rPr>
        <w:t xml:space="preserve"> сель</w:t>
      </w:r>
      <w:r w:rsidR="0099636B">
        <w:rPr>
          <w:sz w:val="28"/>
          <w:szCs w:val="28"/>
        </w:rPr>
        <w:t>с</w:t>
      </w:r>
      <w:r w:rsidR="00234AD5">
        <w:rPr>
          <w:sz w:val="28"/>
          <w:szCs w:val="28"/>
        </w:rPr>
        <w:t>кого поселения</w:t>
      </w:r>
      <w:r w:rsidRPr="006C42C0">
        <w:rPr>
          <w:sz w:val="28"/>
          <w:szCs w:val="28"/>
        </w:rPr>
        <w:t>.</w:t>
      </w:r>
    </w:p>
    <w:p w:rsidR="007C6D66" w:rsidRPr="006C42C0" w:rsidRDefault="007C6D66" w:rsidP="007C6D66">
      <w:pPr>
        <w:ind w:firstLine="708"/>
        <w:jc w:val="both"/>
        <w:rPr>
          <w:sz w:val="28"/>
          <w:szCs w:val="28"/>
        </w:rPr>
      </w:pPr>
      <w:r w:rsidRPr="006C42C0">
        <w:rPr>
          <w:sz w:val="28"/>
          <w:szCs w:val="28"/>
        </w:rPr>
        <w:t xml:space="preserve">Регистрация обращений осуществляется </w:t>
      </w:r>
      <w:r w:rsidR="00234AD5">
        <w:rPr>
          <w:sz w:val="28"/>
          <w:szCs w:val="28"/>
        </w:rPr>
        <w:t xml:space="preserve">путем </w:t>
      </w:r>
      <w:r w:rsidR="003633B9">
        <w:rPr>
          <w:sz w:val="28"/>
          <w:szCs w:val="28"/>
        </w:rPr>
        <w:t xml:space="preserve">записи в журнале обращения граждан и </w:t>
      </w:r>
      <w:r w:rsidR="00234AD5">
        <w:rPr>
          <w:sz w:val="28"/>
          <w:szCs w:val="28"/>
        </w:rPr>
        <w:t>заполнения регистрационной карточки</w:t>
      </w:r>
      <w:r w:rsidRPr="006C42C0">
        <w:rPr>
          <w:sz w:val="28"/>
          <w:szCs w:val="28"/>
        </w:rPr>
        <w:t>. При заполнении регистрационной карточки вносится следующая информация о поступившем обращении: вид обращения (заявление, предложение, жалоба); дата и номер регистрации; данные обратившегося гражданина (фамилия, инициалы, статус, место проживания (адрес); тема обращения; содержание обращения; данные о наличии приложений; вид доставки; состав документа; сопроводительный документ.</w:t>
      </w:r>
    </w:p>
    <w:p w:rsidR="007C6D66" w:rsidRPr="006C42C0" w:rsidRDefault="007C6D66" w:rsidP="007C6D66">
      <w:pPr>
        <w:ind w:firstLine="708"/>
        <w:jc w:val="both"/>
        <w:rPr>
          <w:sz w:val="28"/>
          <w:szCs w:val="28"/>
        </w:rPr>
      </w:pPr>
      <w:r w:rsidRPr="006C42C0">
        <w:rPr>
          <w:sz w:val="28"/>
          <w:szCs w:val="28"/>
        </w:rPr>
        <w:t xml:space="preserve">Если обращение подписано двумя и более авторами, то обращение считается коллективным, о чем делается отметка в </w:t>
      </w:r>
      <w:r w:rsidR="003633B9">
        <w:rPr>
          <w:sz w:val="28"/>
          <w:szCs w:val="28"/>
        </w:rPr>
        <w:t>журнале</w:t>
      </w:r>
      <w:r w:rsidRPr="006C42C0">
        <w:rPr>
          <w:sz w:val="28"/>
          <w:szCs w:val="28"/>
        </w:rPr>
        <w:t>.</w:t>
      </w:r>
    </w:p>
    <w:p w:rsidR="007C6D66" w:rsidRPr="006C42C0" w:rsidRDefault="007C6D66" w:rsidP="007C6D66">
      <w:pPr>
        <w:ind w:firstLine="708"/>
        <w:jc w:val="both"/>
        <w:rPr>
          <w:sz w:val="28"/>
          <w:szCs w:val="28"/>
        </w:rPr>
      </w:pPr>
      <w:r w:rsidRPr="006C42C0">
        <w:rPr>
          <w:sz w:val="28"/>
          <w:szCs w:val="28"/>
        </w:rPr>
        <w:t xml:space="preserve">Обращение проверяется на повторность. </w:t>
      </w:r>
    </w:p>
    <w:p w:rsidR="007C6D66" w:rsidRPr="006C42C0" w:rsidRDefault="007C6D66" w:rsidP="007C6D66">
      <w:pPr>
        <w:ind w:firstLine="708"/>
        <w:jc w:val="both"/>
        <w:rPr>
          <w:sz w:val="28"/>
          <w:szCs w:val="28"/>
        </w:rPr>
      </w:pPr>
      <w:r w:rsidRPr="006C42C0">
        <w:rPr>
          <w:sz w:val="28"/>
          <w:szCs w:val="28"/>
        </w:rPr>
        <w:t xml:space="preserve">Повторными обращениями считаются предложения, заявления, жалобы, поступившие от одного и того же лица по одному и тому же вопросу, если со времени подачи нового обращения истек установленный законодательством срок рассмотрения и гражданин не согласен с принятым по его обращению решением. </w:t>
      </w:r>
    </w:p>
    <w:p w:rsidR="007C6D66" w:rsidRPr="006C42C0" w:rsidRDefault="007C6D66" w:rsidP="007C6D66">
      <w:pPr>
        <w:ind w:firstLine="708"/>
        <w:jc w:val="both"/>
        <w:rPr>
          <w:sz w:val="28"/>
          <w:szCs w:val="28"/>
        </w:rPr>
      </w:pPr>
      <w:r w:rsidRPr="006C42C0">
        <w:rPr>
          <w:sz w:val="28"/>
          <w:szCs w:val="28"/>
        </w:rPr>
        <w:t>Не считаются повторными обращения одного и того же автора, но по разным вопросам, а также многократные (три и более раз) - по одному и тому же вопросу, по которому гражданину даны исчерпывающие ответы соответствующими компетентными органами.</w:t>
      </w:r>
    </w:p>
    <w:p w:rsidR="007C6D66" w:rsidRPr="006C42C0" w:rsidRDefault="007C6D66" w:rsidP="007C6D66">
      <w:pPr>
        <w:ind w:firstLine="708"/>
        <w:jc w:val="both"/>
        <w:rPr>
          <w:sz w:val="28"/>
          <w:szCs w:val="28"/>
        </w:rPr>
      </w:pPr>
      <w:r w:rsidRPr="006C42C0">
        <w:rPr>
          <w:sz w:val="28"/>
          <w:szCs w:val="28"/>
        </w:rPr>
        <w:t>Результатом выполнения действия по регистрации обращения является передача обращения гражданина на рассмотрение.</w:t>
      </w:r>
    </w:p>
    <w:p w:rsidR="007C6D66" w:rsidRPr="006C42C0" w:rsidRDefault="00F17B29" w:rsidP="007C6D66">
      <w:pPr>
        <w:ind w:firstLine="708"/>
        <w:jc w:val="both"/>
        <w:rPr>
          <w:sz w:val="28"/>
          <w:szCs w:val="28"/>
        </w:rPr>
      </w:pPr>
      <w:r>
        <w:rPr>
          <w:sz w:val="28"/>
          <w:szCs w:val="28"/>
        </w:rPr>
        <w:t>3.1.3. Рассмотрение обращений г</w:t>
      </w:r>
      <w:r w:rsidR="007C6D66" w:rsidRPr="006C42C0">
        <w:rPr>
          <w:sz w:val="28"/>
          <w:szCs w:val="28"/>
        </w:rPr>
        <w:t xml:space="preserve">лавой </w:t>
      </w:r>
      <w:r>
        <w:rPr>
          <w:sz w:val="28"/>
          <w:szCs w:val="28"/>
        </w:rPr>
        <w:t xml:space="preserve">Администрации </w:t>
      </w:r>
      <w:r w:rsidR="00AB18CE">
        <w:rPr>
          <w:sz w:val="28"/>
          <w:szCs w:val="28"/>
        </w:rPr>
        <w:t>Красновского</w:t>
      </w:r>
      <w:r w:rsidR="003633B9">
        <w:rPr>
          <w:sz w:val="28"/>
          <w:szCs w:val="28"/>
        </w:rPr>
        <w:t xml:space="preserve"> сельского поселения</w:t>
      </w:r>
      <w:r w:rsidR="007C6D66" w:rsidRPr="006C42C0">
        <w:rPr>
          <w:sz w:val="28"/>
          <w:szCs w:val="28"/>
        </w:rPr>
        <w:t xml:space="preserve"> </w:t>
      </w:r>
      <w:r w:rsidR="003633B9">
        <w:rPr>
          <w:sz w:val="28"/>
          <w:szCs w:val="28"/>
        </w:rPr>
        <w:t xml:space="preserve">и специалистом администрации </w:t>
      </w:r>
      <w:r w:rsidR="00AB18CE">
        <w:rPr>
          <w:sz w:val="28"/>
          <w:szCs w:val="28"/>
        </w:rPr>
        <w:t>Красновского</w:t>
      </w:r>
      <w:r w:rsidR="003633B9">
        <w:rPr>
          <w:sz w:val="28"/>
          <w:szCs w:val="28"/>
        </w:rPr>
        <w:t xml:space="preserve"> сельского поселения:</w:t>
      </w:r>
    </w:p>
    <w:p w:rsidR="003633B9" w:rsidRDefault="007C6D66" w:rsidP="007C6D66">
      <w:pPr>
        <w:ind w:firstLine="708"/>
        <w:jc w:val="both"/>
        <w:rPr>
          <w:sz w:val="28"/>
          <w:szCs w:val="28"/>
        </w:rPr>
      </w:pPr>
      <w:r w:rsidRPr="006C42C0">
        <w:rPr>
          <w:sz w:val="28"/>
          <w:szCs w:val="28"/>
        </w:rPr>
        <w:t>Основанием для начала административной процедуры является поступление обращения вм</w:t>
      </w:r>
      <w:r w:rsidR="00F17B29">
        <w:rPr>
          <w:sz w:val="28"/>
          <w:szCs w:val="28"/>
        </w:rPr>
        <w:t>есте с приложениями в приемную г</w:t>
      </w:r>
      <w:r w:rsidRPr="006C42C0">
        <w:rPr>
          <w:sz w:val="28"/>
          <w:szCs w:val="28"/>
        </w:rPr>
        <w:t xml:space="preserve">лавы </w:t>
      </w:r>
      <w:r w:rsidR="00F17B29">
        <w:rPr>
          <w:sz w:val="28"/>
          <w:szCs w:val="28"/>
        </w:rPr>
        <w:t xml:space="preserve">Администрации </w:t>
      </w:r>
      <w:r w:rsidR="00AB18CE">
        <w:rPr>
          <w:sz w:val="28"/>
          <w:szCs w:val="28"/>
        </w:rPr>
        <w:t>Красновского</w:t>
      </w:r>
      <w:r w:rsidR="003633B9">
        <w:rPr>
          <w:sz w:val="28"/>
          <w:szCs w:val="28"/>
        </w:rPr>
        <w:t xml:space="preserve"> сельского поселения.</w:t>
      </w:r>
    </w:p>
    <w:p w:rsidR="007C6D66" w:rsidRPr="006C42C0" w:rsidRDefault="007C6D66" w:rsidP="007C6D66">
      <w:pPr>
        <w:ind w:firstLine="708"/>
        <w:jc w:val="both"/>
        <w:rPr>
          <w:sz w:val="28"/>
          <w:szCs w:val="28"/>
        </w:rPr>
      </w:pPr>
      <w:r w:rsidRPr="006C42C0">
        <w:rPr>
          <w:sz w:val="28"/>
          <w:szCs w:val="28"/>
        </w:rPr>
        <w:t xml:space="preserve">Обращения передаются </w:t>
      </w:r>
      <w:r w:rsidR="00F17B29">
        <w:rPr>
          <w:sz w:val="28"/>
          <w:szCs w:val="28"/>
        </w:rPr>
        <w:t>на рассмотрение и согласование г</w:t>
      </w:r>
      <w:r w:rsidRPr="006C42C0">
        <w:rPr>
          <w:sz w:val="28"/>
          <w:szCs w:val="28"/>
        </w:rPr>
        <w:t xml:space="preserve">лаве </w:t>
      </w:r>
      <w:r w:rsidR="00F17B29">
        <w:rPr>
          <w:sz w:val="28"/>
          <w:szCs w:val="28"/>
        </w:rPr>
        <w:t xml:space="preserve">Администрации </w:t>
      </w:r>
      <w:r w:rsidR="00AB18CE">
        <w:rPr>
          <w:sz w:val="28"/>
          <w:szCs w:val="28"/>
        </w:rPr>
        <w:t>Красновского</w:t>
      </w:r>
      <w:r w:rsidR="003633B9">
        <w:rPr>
          <w:sz w:val="28"/>
          <w:szCs w:val="28"/>
        </w:rPr>
        <w:t xml:space="preserve"> сельского поселения.</w:t>
      </w:r>
    </w:p>
    <w:p w:rsidR="007C6D66" w:rsidRPr="006C42C0" w:rsidRDefault="007C6D66" w:rsidP="007C6D66">
      <w:pPr>
        <w:ind w:firstLine="708"/>
        <w:jc w:val="both"/>
        <w:rPr>
          <w:sz w:val="28"/>
          <w:szCs w:val="28"/>
        </w:rPr>
      </w:pPr>
      <w:r w:rsidRPr="006C42C0">
        <w:rPr>
          <w:sz w:val="28"/>
          <w:szCs w:val="28"/>
        </w:rPr>
        <w:t xml:space="preserve">Глава </w:t>
      </w:r>
      <w:r w:rsidR="00F17B29">
        <w:rPr>
          <w:sz w:val="28"/>
          <w:szCs w:val="28"/>
        </w:rPr>
        <w:t xml:space="preserve">Администрации </w:t>
      </w:r>
      <w:r w:rsidR="0050290A">
        <w:rPr>
          <w:sz w:val="28"/>
          <w:szCs w:val="28"/>
        </w:rPr>
        <w:t>Красновского сельского</w:t>
      </w:r>
      <w:r w:rsidR="003633B9">
        <w:rPr>
          <w:sz w:val="28"/>
          <w:szCs w:val="28"/>
        </w:rPr>
        <w:t xml:space="preserve"> </w:t>
      </w:r>
      <w:r w:rsidR="0050290A">
        <w:rPr>
          <w:sz w:val="28"/>
          <w:szCs w:val="28"/>
        </w:rPr>
        <w:t>поселения</w:t>
      </w:r>
      <w:r w:rsidR="0050290A" w:rsidRPr="006C42C0">
        <w:rPr>
          <w:sz w:val="28"/>
          <w:szCs w:val="28"/>
        </w:rPr>
        <w:t xml:space="preserve"> дает</w:t>
      </w:r>
      <w:r w:rsidRPr="006C42C0">
        <w:rPr>
          <w:sz w:val="28"/>
          <w:szCs w:val="28"/>
        </w:rPr>
        <w:t xml:space="preserve"> поручения в пределах своей компетенции.</w:t>
      </w:r>
    </w:p>
    <w:p w:rsidR="007C6D66" w:rsidRPr="006C42C0" w:rsidRDefault="007C6D66" w:rsidP="007C6D66">
      <w:pPr>
        <w:ind w:firstLine="708"/>
        <w:jc w:val="both"/>
        <w:rPr>
          <w:sz w:val="28"/>
          <w:szCs w:val="28"/>
        </w:rPr>
      </w:pPr>
    </w:p>
    <w:p w:rsidR="007C6D66" w:rsidRPr="006C42C0" w:rsidRDefault="007C6D66" w:rsidP="007C6D66">
      <w:pPr>
        <w:ind w:firstLine="708"/>
        <w:jc w:val="both"/>
        <w:rPr>
          <w:sz w:val="28"/>
          <w:szCs w:val="28"/>
        </w:rPr>
      </w:pPr>
      <w:r w:rsidRPr="006C42C0">
        <w:rPr>
          <w:sz w:val="28"/>
          <w:szCs w:val="28"/>
        </w:rPr>
        <w:t>3.1.4. Резу</w:t>
      </w:r>
      <w:r w:rsidR="00F17B29">
        <w:rPr>
          <w:sz w:val="28"/>
          <w:szCs w:val="28"/>
        </w:rPr>
        <w:t>льтатом рассмотрения обращений г</w:t>
      </w:r>
      <w:r w:rsidRPr="006C42C0">
        <w:rPr>
          <w:sz w:val="28"/>
          <w:szCs w:val="28"/>
        </w:rPr>
        <w:t xml:space="preserve">лавой </w:t>
      </w:r>
      <w:r w:rsidR="00F17B29">
        <w:rPr>
          <w:sz w:val="28"/>
          <w:szCs w:val="28"/>
        </w:rPr>
        <w:t xml:space="preserve">Администрации </w:t>
      </w:r>
      <w:r w:rsidR="00AB18CE">
        <w:rPr>
          <w:sz w:val="28"/>
          <w:szCs w:val="28"/>
        </w:rPr>
        <w:t>Красновского</w:t>
      </w:r>
      <w:r w:rsidR="003633B9">
        <w:rPr>
          <w:sz w:val="28"/>
          <w:szCs w:val="28"/>
        </w:rPr>
        <w:t xml:space="preserve"> сельского поселения</w:t>
      </w:r>
      <w:r w:rsidRPr="006C42C0">
        <w:rPr>
          <w:sz w:val="28"/>
          <w:szCs w:val="28"/>
        </w:rPr>
        <w:t>, является направление обращения с резолюцией или сопроводительным письмом исполнителям в компетенцию которых входит решение поставленных в обращении вопросов.</w:t>
      </w:r>
    </w:p>
    <w:p w:rsidR="007C6D66" w:rsidRPr="006C42C0" w:rsidRDefault="007C6D66" w:rsidP="007C6D66">
      <w:pPr>
        <w:ind w:firstLine="708"/>
        <w:jc w:val="both"/>
        <w:rPr>
          <w:sz w:val="28"/>
          <w:szCs w:val="28"/>
        </w:rPr>
      </w:pPr>
      <w:r w:rsidRPr="006C42C0">
        <w:rPr>
          <w:sz w:val="28"/>
          <w:szCs w:val="28"/>
        </w:rPr>
        <w:t xml:space="preserve">Максимальный срок подготовки и направления обращений для рассмотрения в соответствии с компетенцией </w:t>
      </w:r>
      <w:r w:rsidRPr="006C42C0">
        <w:rPr>
          <w:b/>
          <w:sz w:val="28"/>
          <w:szCs w:val="28"/>
        </w:rPr>
        <w:t xml:space="preserve">- </w:t>
      </w:r>
      <w:r w:rsidRPr="007C6D66">
        <w:rPr>
          <w:sz w:val="28"/>
          <w:szCs w:val="28"/>
        </w:rPr>
        <w:t>7 дней со дня</w:t>
      </w:r>
      <w:r w:rsidRPr="006C42C0">
        <w:rPr>
          <w:sz w:val="28"/>
          <w:szCs w:val="28"/>
        </w:rPr>
        <w:t xml:space="preserve"> регистрации.</w:t>
      </w:r>
    </w:p>
    <w:p w:rsidR="007C6D66" w:rsidRPr="006C42C0" w:rsidRDefault="007C6D66" w:rsidP="007C6D66">
      <w:pPr>
        <w:ind w:firstLine="708"/>
        <w:jc w:val="both"/>
        <w:rPr>
          <w:sz w:val="28"/>
          <w:szCs w:val="28"/>
        </w:rPr>
      </w:pPr>
      <w:r w:rsidRPr="006C42C0">
        <w:rPr>
          <w:sz w:val="28"/>
          <w:szCs w:val="28"/>
        </w:rPr>
        <w:t>3.1.5. Подготовленные по результатам рассмотрения обращений ответы гражданам должны соответствовать следующим требованиям:</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ответ должен содержать конкретную и четкую информацию по всем вопросам, поставленным в обращении (что, когда и кем сделано или будет делаться);</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если просьба, изложенная в обращении, не может быть удовлетворена, то указывается, по каким причинам;</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 xml:space="preserve">в ответе должны быть указаны: дата отправки, регистрационный номер </w:t>
      </w:r>
      <w:r w:rsidR="00F17B29" w:rsidRPr="006C42C0">
        <w:rPr>
          <w:rFonts w:ascii="Times New Roman" w:hAnsi="Times New Roman"/>
          <w:sz w:val="28"/>
          <w:szCs w:val="28"/>
        </w:rPr>
        <w:t>обращения, фамилия</w:t>
      </w:r>
      <w:r w:rsidRPr="006C42C0">
        <w:rPr>
          <w:rFonts w:ascii="Times New Roman" w:hAnsi="Times New Roman"/>
          <w:sz w:val="28"/>
          <w:szCs w:val="28"/>
        </w:rPr>
        <w:t>, имя, отчество и номер телефона исполнителя.</w:t>
      </w:r>
    </w:p>
    <w:p w:rsidR="007C6D66" w:rsidRPr="006C42C0" w:rsidRDefault="007C6D66" w:rsidP="007C6D66">
      <w:pPr>
        <w:jc w:val="both"/>
        <w:rPr>
          <w:sz w:val="28"/>
          <w:szCs w:val="28"/>
        </w:rPr>
      </w:pPr>
    </w:p>
    <w:p w:rsidR="007C6D66" w:rsidRPr="006C42C0" w:rsidRDefault="00F17B29" w:rsidP="007C6D66">
      <w:pPr>
        <w:ind w:firstLine="360"/>
        <w:jc w:val="both"/>
        <w:rPr>
          <w:sz w:val="28"/>
          <w:szCs w:val="28"/>
        </w:rPr>
      </w:pPr>
      <w:r>
        <w:rPr>
          <w:sz w:val="28"/>
          <w:szCs w:val="28"/>
        </w:rPr>
        <w:t>Если г</w:t>
      </w:r>
      <w:r w:rsidR="007C6D66" w:rsidRPr="006C42C0">
        <w:rPr>
          <w:sz w:val="28"/>
          <w:szCs w:val="28"/>
        </w:rPr>
        <w:t>лав</w:t>
      </w:r>
      <w:r w:rsidR="003633B9">
        <w:rPr>
          <w:sz w:val="28"/>
          <w:szCs w:val="28"/>
        </w:rPr>
        <w:t>ой</w:t>
      </w:r>
      <w:r w:rsidR="007C6D66" w:rsidRPr="006C42C0">
        <w:rPr>
          <w:sz w:val="28"/>
          <w:szCs w:val="28"/>
        </w:rPr>
        <w:t xml:space="preserve"> </w:t>
      </w:r>
      <w:r>
        <w:rPr>
          <w:sz w:val="28"/>
          <w:szCs w:val="28"/>
        </w:rPr>
        <w:t xml:space="preserve">Администрации </w:t>
      </w:r>
      <w:r w:rsidR="00AB18CE">
        <w:rPr>
          <w:sz w:val="28"/>
          <w:szCs w:val="28"/>
        </w:rPr>
        <w:t>Красновского</w:t>
      </w:r>
      <w:r w:rsidR="003633B9">
        <w:rPr>
          <w:sz w:val="28"/>
          <w:szCs w:val="28"/>
        </w:rPr>
        <w:t xml:space="preserve"> сельского поселения</w:t>
      </w:r>
      <w:r w:rsidR="007C6D66" w:rsidRPr="006C42C0">
        <w:rPr>
          <w:sz w:val="28"/>
          <w:szCs w:val="28"/>
        </w:rPr>
        <w:t xml:space="preserve">, </w:t>
      </w:r>
      <w:r w:rsidRPr="006C42C0">
        <w:rPr>
          <w:sz w:val="28"/>
          <w:szCs w:val="28"/>
        </w:rPr>
        <w:t>запрашивали</w:t>
      </w:r>
      <w:r>
        <w:rPr>
          <w:sz w:val="28"/>
          <w:szCs w:val="28"/>
        </w:rPr>
        <w:t xml:space="preserve">сь </w:t>
      </w:r>
      <w:r w:rsidRPr="006C42C0">
        <w:rPr>
          <w:sz w:val="28"/>
          <w:szCs w:val="28"/>
        </w:rPr>
        <w:t>материалы</w:t>
      </w:r>
      <w:r w:rsidR="007C6D66" w:rsidRPr="006C42C0">
        <w:rPr>
          <w:sz w:val="28"/>
          <w:szCs w:val="28"/>
        </w:rPr>
        <w:t xml:space="preserve"> о результатах рассмотрения обращения, исполнитель должен направить в их адрес информацию в установленные сроки, либо направить копию ответа, данно</w:t>
      </w:r>
      <w:r w:rsidR="007D7A50">
        <w:rPr>
          <w:sz w:val="28"/>
          <w:szCs w:val="28"/>
        </w:rPr>
        <w:t>му</w:t>
      </w:r>
      <w:r w:rsidR="007C6D66" w:rsidRPr="006C42C0">
        <w:rPr>
          <w:sz w:val="28"/>
          <w:szCs w:val="28"/>
        </w:rPr>
        <w:t xml:space="preserve"> гражданину.</w:t>
      </w:r>
    </w:p>
    <w:p w:rsidR="007C6D66" w:rsidRPr="006C42C0" w:rsidRDefault="007C6D66" w:rsidP="007C6D66">
      <w:pPr>
        <w:ind w:firstLine="360"/>
        <w:jc w:val="both"/>
        <w:rPr>
          <w:sz w:val="28"/>
          <w:szCs w:val="28"/>
        </w:rPr>
      </w:pPr>
      <w:r w:rsidRPr="006C42C0">
        <w:rPr>
          <w:sz w:val="28"/>
          <w:szCs w:val="28"/>
        </w:rPr>
        <w:t xml:space="preserve">Глава </w:t>
      </w:r>
      <w:r w:rsidR="00F17B29">
        <w:rPr>
          <w:sz w:val="28"/>
          <w:szCs w:val="28"/>
        </w:rPr>
        <w:t xml:space="preserve">Администрации </w:t>
      </w:r>
      <w:r w:rsidR="00AB18CE">
        <w:rPr>
          <w:sz w:val="28"/>
          <w:szCs w:val="28"/>
        </w:rPr>
        <w:t>Красновского</w:t>
      </w:r>
      <w:r w:rsidR="003633B9">
        <w:rPr>
          <w:sz w:val="28"/>
          <w:szCs w:val="28"/>
        </w:rPr>
        <w:t xml:space="preserve"> сельского поселения</w:t>
      </w:r>
      <w:r w:rsidRPr="006C42C0">
        <w:rPr>
          <w:sz w:val="28"/>
          <w:szCs w:val="28"/>
        </w:rPr>
        <w:t>, давший поручение по обращению:</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рассматривает предоставленную информацию о рассмотрении обращения, подписывает ответ гражданину (в орган, обратившийся в интересах гражданина);</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дает поручения об осуществлении действий, рекомендованных исполнителем в случае удовлетворения обращения гражданина;</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определяет вид и порядок привлечения к дисциплинарной ответственности лиц в случае установления при рассмотрении обращения фактов нарушения предписаний нормативных актов, прав, свобод или законных интересов граждан.</w:t>
      </w:r>
    </w:p>
    <w:p w:rsidR="007C6D66" w:rsidRPr="006C42C0" w:rsidRDefault="007C6D66" w:rsidP="0060667A">
      <w:pPr>
        <w:ind w:firstLine="360"/>
        <w:jc w:val="both"/>
        <w:rPr>
          <w:sz w:val="28"/>
          <w:szCs w:val="28"/>
        </w:rPr>
      </w:pPr>
      <w:r w:rsidRPr="006C42C0">
        <w:rPr>
          <w:sz w:val="28"/>
          <w:szCs w:val="28"/>
        </w:rPr>
        <w:t xml:space="preserve">3.2. Проведение личного приема. </w:t>
      </w:r>
    </w:p>
    <w:p w:rsidR="007C6D66" w:rsidRPr="006C42C0" w:rsidRDefault="007C6D66" w:rsidP="007C6D66">
      <w:pPr>
        <w:ind w:firstLine="708"/>
        <w:jc w:val="both"/>
        <w:rPr>
          <w:sz w:val="28"/>
          <w:szCs w:val="28"/>
        </w:rPr>
      </w:pPr>
      <w:r w:rsidRPr="006C42C0">
        <w:rPr>
          <w:sz w:val="28"/>
          <w:szCs w:val="28"/>
        </w:rPr>
        <w:t xml:space="preserve">Личный прием осуществляется в соответствии с графиком личного приема по адресу: </w:t>
      </w:r>
      <w:r w:rsidR="003633B9">
        <w:rPr>
          <w:sz w:val="28"/>
          <w:szCs w:val="28"/>
        </w:rPr>
        <w:t>Ростовская</w:t>
      </w:r>
      <w:r w:rsidR="00F17B29">
        <w:rPr>
          <w:sz w:val="28"/>
          <w:szCs w:val="28"/>
        </w:rPr>
        <w:t xml:space="preserve"> область, Тарасовский район, х. Верхний Митякин</w:t>
      </w:r>
      <w:r w:rsidR="00115435">
        <w:rPr>
          <w:sz w:val="28"/>
          <w:szCs w:val="28"/>
        </w:rPr>
        <w:t>, ул.</w:t>
      </w:r>
      <w:r w:rsidR="00F17B29">
        <w:rPr>
          <w:sz w:val="28"/>
          <w:szCs w:val="28"/>
        </w:rPr>
        <w:t xml:space="preserve"> Центральная</w:t>
      </w:r>
      <w:r w:rsidR="00115435">
        <w:rPr>
          <w:sz w:val="28"/>
          <w:szCs w:val="28"/>
        </w:rPr>
        <w:t xml:space="preserve">, </w:t>
      </w:r>
      <w:r w:rsidR="00F17B29">
        <w:rPr>
          <w:sz w:val="28"/>
          <w:szCs w:val="28"/>
        </w:rPr>
        <w:t>136</w:t>
      </w:r>
      <w:r w:rsidR="003633B9">
        <w:rPr>
          <w:sz w:val="28"/>
          <w:szCs w:val="28"/>
        </w:rPr>
        <w:t>.</w:t>
      </w:r>
    </w:p>
    <w:p w:rsidR="007E6CAA" w:rsidRDefault="007C6D66" w:rsidP="007C6D66">
      <w:pPr>
        <w:ind w:firstLine="708"/>
        <w:jc w:val="both"/>
        <w:rPr>
          <w:sz w:val="28"/>
          <w:szCs w:val="28"/>
        </w:rPr>
      </w:pPr>
      <w:r w:rsidRPr="006C42C0">
        <w:rPr>
          <w:sz w:val="28"/>
          <w:szCs w:val="28"/>
        </w:rPr>
        <w:t>График приема доводится до сведения граждан через информационны</w:t>
      </w:r>
      <w:r w:rsidR="003633B9">
        <w:rPr>
          <w:sz w:val="28"/>
          <w:szCs w:val="28"/>
        </w:rPr>
        <w:t xml:space="preserve">е </w:t>
      </w:r>
      <w:r w:rsidR="00F17B29" w:rsidRPr="006C42C0">
        <w:rPr>
          <w:sz w:val="28"/>
          <w:szCs w:val="28"/>
        </w:rPr>
        <w:t>стенд</w:t>
      </w:r>
      <w:r w:rsidR="00F17B29">
        <w:rPr>
          <w:sz w:val="28"/>
          <w:szCs w:val="28"/>
        </w:rPr>
        <w:t>ы</w:t>
      </w:r>
      <w:r w:rsidR="00F17B29" w:rsidRPr="006C42C0">
        <w:rPr>
          <w:sz w:val="28"/>
          <w:szCs w:val="28"/>
        </w:rPr>
        <w:t xml:space="preserve">, </w:t>
      </w:r>
      <w:r w:rsidR="00F17B29">
        <w:rPr>
          <w:sz w:val="28"/>
          <w:szCs w:val="28"/>
        </w:rPr>
        <w:t>находящийся</w:t>
      </w:r>
      <w:r w:rsidRPr="006C42C0">
        <w:rPr>
          <w:sz w:val="28"/>
          <w:szCs w:val="28"/>
        </w:rPr>
        <w:t xml:space="preserve"> в холле Администрации </w:t>
      </w:r>
      <w:r w:rsidR="007E6CAA">
        <w:rPr>
          <w:sz w:val="28"/>
          <w:szCs w:val="28"/>
        </w:rPr>
        <w:t>сельского поселения.</w:t>
      </w:r>
      <w:r w:rsidRPr="006C42C0">
        <w:rPr>
          <w:sz w:val="28"/>
          <w:szCs w:val="28"/>
        </w:rPr>
        <w:t xml:space="preserve"> </w:t>
      </w:r>
    </w:p>
    <w:p w:rsidR="007C6D66" w:rsidRPr="006C42C0" w:rsidRDefault="00F17B29" w:rsidP="007C6D66">
      <w:pPr>
        <w:ind w:firstLine="708"/>
        <w:jc w:val="both"/>
        <w:rPr>
          <w:sz w:val="28"/>
          <w:szCs w:val="28"/>
        </w:rPr>
      </w:pPr>
      <w:r>
        <w:rPr>
          <w:sz w:val="28"/>
          <w:szCs w:val="28"/>
        </w:rPr>
        <w:t>Во время личного приема г</w:t>
      </w:r>
      <w:r w:rsidR="007C6D66" w:rsidRPr="006C42C0">
        <w:rPr>
          <w:sz w:val="28"/>
          <w:szCs w:val="28"/>
        </w:rPr>
        <w:t xml:space="preserve">лавы </w:t>
      </w:r>
      <w:r>
        <w:rPr>
          <w:sz w:val="28"/>
          <w:szCs w:val="28"/>
        </w:rPr>
        <w:t xml:space="preserve">Администрации </w:t>
      </w:r>
      <w:r w:rsidR="00AB18CE">
        <w:rPr>
          <w:sz w:val="28"/>
          <w:szCs w:val="28"/>
        </w:rPr>
        <w:t>Красновского</w:t>
      </w:r>
      <w:r w:rsidR="007E6CAA">
        <w:rPr>
          <w:sz w:val="28"/>
          <w:szCs w:val="28"/>
        </w:rPr>
        <w:t xml:space="preserve"> сельского поселения</w:t>
      </w:r>
      <w:r w:rsidR="007C6D66" w:rsidRPr="006C42C0">
        <w:rPr>
          <w:sz w:val="28"/>
          <w:szCs w:val="28"/>
        </w:rPr>
        <w:t>, каждый гражданин имеет возможность изложить свое обращение в устной либо в письменной форме.</w:t>
      </w:r>
    </w:p>
    <w:p w:rsidR="007C6D66" w:rsidRPr="006C42C0" w:rsidRDefault="007C6D66" w:rsidP="007C6D66">
      <w:pPr>
        <w:ind w:firstLine="708"/>
        <w:jc w:val="both"/>
        <w:rPr>
          <w:sz w:val="28"/>
          <w:szCs w:val="28"/>
        </w:rPr>
      </w:pPr>
      <w:r w:rsidRPr="006C42C0">
        <w:rPr>
          <w:sz w:val="28"/>
          <w:szCs w:val="28"/>
        </w:rPr>
        <w:t>В случае, когда в обращении содержатся вопросы, решение к</w:t>
      </w:r>
      <w:r w:rsidR="00F17B29">
        <w:rPr>
          <w:sz w:val="28"/>
          <w:szCs w:val="28"/>
        </w:rPr>
        <w:t>оторых не входит в компетенцию г</w:t>
      </w:r>
      <w:r w:rsidRPr="006C42C0">
        <w:rPr>
          <w:sz w:val="28"/>
          <w:szCs w:val="28"/>
        </w:rPr>
        <w:t xml:space="preserve">лавы </w:t>
      </w:r>
      <w:r w:rsidR="00F17B29">
        <w:rPr>
          <w:sz w:val="28"/>
          <w:szCs w:val="28"/>
        </w:rPr>
        <w:t xml:space="preserve">Администрации </w:t>
      </w:r>
      <w:r w:rsidR="00AB18CE">
        <w:rPr>
          <w:sz w:val="28"/>
          <w:szCs w:val="28"/>
        </w:rPr>
        <w:t>Красновского</w:t>
      </w:r>
      <w:r w:rsidR="007E6CAA">
        <w:rPr>
          <w:sz w:val="28"/>
          <w:szCs w:val="28"/>
        </w:rPr>
        <w:t xml:space="preserve"> сельского поселения</w:t>
      </w:r>
      <w:r w:rsidRPr="006C42C0">
        <w:rPr>
          <w:sz w:val="28"/>
          <w:szCs w:val="28"/>
        </w:rPr>
        <w:t>, гражданину дается разъяснение, куда и в каком порядке ему следует обратиться.</w:t>
      </w:r>
    </w:p>
    <w:p w:rsidR="007C6D66" w:rsidRPr="006C42C0" w:rsidRDefault="007C6D66" w:rsidP="007C6D66">
      <w:pPr>
        <w:ind w:firstLine="708"/>
        <w:jc w:val="both"/>
        <w:rPr>
          <w:sz w:val="28"/>
          <w:szCs w:val="28"/>
        </w:rPr>
      </w:pPr>
      <w:r w:rsidRPr="006C42C0">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C6D66" w:rsidRPr="006C42C0" w:rsidRDefault="007C6D66" w:rsidP="007C6D66">
      <w:pPr>
        <w:ind w:firstLine="708"/>
        <w:jc w:val="both"/>
        <w:rPr>
          <w:sz w:val="28"/>
          <w:szCs w:val="28"/>
        </w:rPr>
      </w:pPr>
      <w:r w:rsidRPr="006C42C0">
        <w:rPr>
          <w:sz w:val="28"/>
          <w:szCs w:val="28"/>
        </w:rPr>
        <w:t xml:space="preserve">Глава </w:t>
      </w:r>
      <w:r w:rsidR="00F17B29">
        <w:rPr>
          <w:sz w:val="28"/>
          <w:szCs w:val="28"/>
        </w:rPr>
        <w:t xml:space="preserve">Администрации </w:t>
      </w:r>
      <w:r w:rsidR="00AB18CE">
        <w:rPr>
          <w:sz w:val="28"/>
          <w:szCs w:val="28"/>
        </w:rPr>
        <w:t>Красновского</w:t>
      </w:r>
      <w:r w:rsidR="007E6CAA">
        <w:rPr>
          <w:sz w:val="28"/>
          <w:szCs w:val="28"/>
        </w:rPr>
        <w:t xml:space="preserve"> сельского поселения</w:t>
      </w:r>
      <w:r w:rsidRPr="006C42C0">
        <w:rPr>
          <w:sz w:val="28"/>
          <w:szCs w:val="28"/>
        </w:rPr>
        <w:t>, мо</w:t>
      </w:r>
      <w:r w:rsidR="007E6CAA">
        <w:rPr>
          <w:sz w:val="28"/>
          <w:szCs w:val="28"/>
        </w:rPr>
        <w:t>жет</w:t>
      </w:r>
      <w:r w:rsidRPr="006C42C0">
        <w:rPr>
          <w:sz w:val="28"/>
          <w:szCs w:val="28"/>
        </w:rPr>
        <w:t xml:space="preserve"> проводить выездные личные приемы граждан в </w:t>
      </w:r>
      <w:r w:rsidR="007E6CAA">
        <w:rPr>
          <w:sz w:val="28"/>
          <w:szCs w:val="28"/>
        </w:rPr>
        <w:t>населенных пунктах сельского поселения.</w:t>
      </w:r>
    </w:p>
    <w:p w:rsidR="007C6D66" w:rsidRPr="006C42C0" w:rsidRDefault="007C6D66" w:rsidP="007C6D66">
      <w:pPr>
        <w:ind w:firstLine="708"/>
        <w:jc w:val="both"/>
        <w:rPr>
          <w:sz w:val="28"/>
          <w:szCs w:val="28"/>
        </w:rPr>
      </w:pPr>
      <w:r w:rsidRPr="006C42C0">
        <w:rPr>
          <w:sz w:val="28"/>
          <w:szCs w:val="28"/>
        </w:rPr>
        <w:t>Все административные процедуры при проведении выездных личных приемов соответствуют данному разделу административного регламента.</w:t>
      </w:r>
    </w:p>
    <w:p w:rsidR="007C6D66" w:rsidRPr="006C42C0" w:rsidRDefault="007C6D66" w:rsidP="007C6D66">
      <w:pPr>
        <w:ind w:firstLine="708"/>
        <w:jc w:val="both"/>
        <w:rPr>
          <w:sz w:val="28"/>
          <w:szCs w:val="28"/>
        </w:rPr>
      </w:pPr>
      <w:r w:rsidRPr="006C42C0">
        <w:rPr>
          <w:sz w:val="28"/>
          <w:szCs w:val="28"/>
        </w:rPr>
        <w:t>По окончании приема до сведения гражданина доводится решение или информация о том, кому будет поручено рассмотрение и принятие мер по его обращению, а также откуда он получит ответ, либо гражданину разъясняется, где, кем и в каком порядке может быть рассмотрено его обращение по существу.</w:t>
      </w:r>
    </w:p>
    <w:p w:rsidR="007E6CAA" w:rsidRDefault="007C6D66" w:rsidP="007C6D66">
      <w:pPr>
        <w:ind w:firstLine="708"/>
        <w:jc w:val="both"/>
        <w:rPr>
          <w:sz w:val="28"/>
          <w:szCs w:val="28"/>
        </w:rPr>
      </w:pPr>
      <w:r w:rsidRPr="006C42C0">
        <w:rPr>
          <w:sz w:val="28"/>
          <w:szCs w:val="28"/>
        </w:rPr>
        <w:t>3.2.1. Организация работы с устными обращениями, пол</w:t>
      </w:r>
      <w:r w:rsidR="00F17B29">
        <w:rPr>
          <w:sz w:val="28"/>
          <w:szCs w:val="28"/>
        </w:rPr>
        <w:t>ученными в ходе личного приема г</w:t>
      </w:r>
      <w:r w:rsidRPr="006C42C0">
        <w:rPr>
          <w:sz w:val="28"/>
          <w:szCs w:val="28"/>
        </w:rPr>
        <w:t xml:space="preserve">лавы </w:t>
      </w:r>
      <w:r w:rsidR="00F17B29">
        <w:rPr>
          <w:sz w:val="28"/>
          <w:szCs w:val="28"/>
        </w:rPr>
        <w:t xml:space="preserve">Администрации </w:t>
      </w:r>
      <w:r w:rsidR="00AB18CE">
        <w:rPr>
          <w:sz w:val="28"/>
          <w:szCs w:val="28"/>
        </w:rPr>
        <w:t>Красновского</w:t>
      </w:r>
      <w:r w:rsidR="007E6CAA">
        <w:rPr>
          <w:sz w:val="28"/>
          <w:szCs w:val="28"/>
        </w:rPr>
        <w:t xml:space="preserve"> сельского поселении.</w:t>
      </w:r>
      <w:r w:rsidRPr="006C42C0">
        <w:rPr>
          <w:sz w:val="28"/>
          <w:szCs w:val="28"/>
        </w:rPr>
        <w:t xml:space="preserve"> </w:t>
      </w:r>
    </w:p>
    <w:p w:rsidR="007C6D66" w:rsidRPr="006C42C0" w:rsidRDefault="007C6D66" w:rsidP="007C6D66">
      <w:pPr>
        <w:ind w:firstLine="708"/>
        <w:jc w:val="both"/>
        <w:rPr>
          <w:sz w:val="28"/>
          <w:szCs w:val="28"/>
        </w:rPr>
      </w:pPr>
      <w:r w:rsidRPr="006C42C0">
        <w:rPr>
          <w:sz w:val="28"/>
          <w:szCs w:val="28"/>
        </w:rPr>
        <w:t xml:space="preserve">Основанием для начала осуществления административной процедуры </w:t>
      </w:r>
      <w:r w:rsidRPr="007C6D66">
        <w:rPr>
          <w:sz w:val="28"/>
          <w:szCs w:val="28"/>
        </w:rPr>
        <w:t>является просьба гражданина</w:t>
      </w:r>
      <w:r w:rsidRPr="006C42C0">
        <w:rPr>
          <w:sz w:val="28"/>
          <w:szCs w:val="28"/>
        </w:rPr>
        <w:t xml:space="preserve"> </w:t>
      </w:r>
      <w:r w:rsidR="00F17B29">
        <w:rPr>
          <w:sz w:val="28"/>
          <w:szCs w:val="28"/>
        </w:rPr>
        <w:t>о записи его на личный прием к г</w:t>
      </w:r>
      <w:r w:rsidRPr="006C42C0">
        <w:rPr>
          <w:sz w:val="28"/>
          <w:szCs w:val="28"/>
        </w:rPr>
        <w:t xml:space="preserve">лаве </w:t>
      </w:r>
      <w:r w:rsidR="00F17B29">
        <w:rPr>
          <w:sz w:val="28"/>
          <w:szCs w:val="28"/>
        </w:rPr>
        <w:t xml:space="preserve">Администрации </w:t>
      </w:r>
      <w:r w:rsidR="00AB18CE">
        <w:rPr>
          <w:sz w:val="28"/>
          <w:szCs w:val="28"/>
        </w:rPr>
        <w:t>Красновского</w:t>
      </w:r>
      <w:r w:rsidR="007E6CAA">
        <w:rPr>
          <w:sz w:val="28"/>
          <w:szCs w:val="28"/>
        </w:rPr>
        <w:t xml:space="preserve"> сельского поселения</w:t>
      </w:r>
      <w:r w:rsidRPr="006C42C0">
        <w:rPr>
          <w:sz w:val="28"/>
          <w:szCs w:val="28"/>
        </w:rPr>
        <w:t xml:space="preserve">, в том числе на </w:t>
      </w:r>
      <w:r w:rsidR="007E6CAA">
        <w:rPr>
          <w:sz w:val="28"/>
          <w:szCs w:val="28"/>
        </w:rPr>
        <w:t>его</w:t>
      </w:r>
      <w:r w:rsidRPr="006C42C0">
        <w:rPr>
          <w:sz w:val="28"/>
          <w:szCs w:val="28"/>
        </w:rPr>
        <w:t xml:space="preserve"> выездной прием.</w:t>
      </w:r>
    </w:p>
    <w:p w:rsidR="007C6D66" w:rsidRPr="006C42C0" w:rsidRDefault="007D7A50" w:rsidP="007C6D66">
      <w:pPr>
        <w:ind w:firstLine="708"/>
        <w:jc w:val="both"/>
        <w:rPr>
          <w:sz w:val="28"/>
          <w:szCs w:val="28"/>
        </w:rPr>
      </w:pPr>
      <w:r>
        <w:rPr>
          <w:sz w:val="28"/>
          <w:szCs w:val="28"/>
        </w:rPr>
        <w:t>С</w:t>
      </w:r>
      <w:r w:rsidR="007E6CAA">
        <w:rPr>
          <w:sz w:val="28"/>
          <w:szCs w:val="28"/>
        </w:rPr>
        <w:t xml:space="preserve">пециалист администрации </w:t>
      </w:r>
      <w:r w:rsidR="00AB18CE">
        <w:rPr>
          <w:sz w:val="28"/>
          <w:szCs w:val="28"/>
        </w:rPr>
        <w:t>Красновского</w:t>
      </w:r>
      <w:r w:rsidR="007E6CAA">
        <w:rPr>
          <w:sz w:val="28"/>
          <w:szCs w:val="28"/>
        </w:rPr>
        <w:t xml:space="preserve"> сельского поселения</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провод</w:t>
      </w:r>
      <w:r w:rsidR="007E6CAA">
        <w:rPr>
          <w:rFonts w:ascii="Times New Roman" w:hAnsi="Times New Roman"/>
          <w:sz w:val="28"/>
          <w:szCs w:val="28"/>
        </w:rPr>
        <w:t>и</w:t>
      </w:r>
      <w:r w:rsidRPr="006C42C0">
        <w:rPr>
          <w:rFonts w:ascii="Times New Roman" w:hAnsi="Times New Roman"/>
          <w:sz w:val="28"/>
          <w:szCs w:val="28"/>
        </w:rPr>
        <w:t>т предварительные беседы с гражданами, пришедшими на прием, разъясняет порядок разрешения его вопроса;</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устанавлива</w:t>
      </w:r>
      <w:r w:rsidR="007E6CAA">
        <w:rPr>
          <w:rFonts w:ascii="Times New Roman" w:hAnsi="Times New Roman"/>
          <w:sz w:val="28"/>
          <w:szCs w:val="28"/>
        </w:rPr>
        <w:t>е</w:t>
      </w:r>
      <w:r w:rsidRPr="006C42C0">
        <w:rPr>
          <w:rFonts w:ascii="Times New Roman" w:hAnsi="Times New Roman"/>
          <w:sz w:val="28"/>
          <w:szCs w:val="28"/>
        </w:rPr>
        <w:t>т личность гражданина по документу, удостоверяющему личность;</w:t>
      </w:r>
    </w:p>
    <w:p w:rsidR="007C6D66" w:rsidRPr="006C42C0" w:rsidRDefault="007C6D66" w:rsidP="007C6D66">
      <w:pPr>
        <w:pStyle w:val="a9"/>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6C42C0">
        <w:rPr>
          <w:rFonts w:ascii="Times New Roman" w:hAnsi="Times New Roman"/>
          <w:sz w:val="28"/>
          <w:szCs w:val="28"/>
        </w:rPr>
        <w:t>регистриру</w:t>
      </w:r>
      <w:r w:rsidR="007E6CAA">
        <w:rPr>
          <w:rFonts w:ascii="Times New Roman" w:hAnsi="Times New Roman"/>
          <w:sz w:val="28"/>
          <w:szCs w:val="28"/>
        </w:rPr>
        <w:t>е</w:t>
      </w:r>
      <w:r w:rsidRPr="006C42C0">
        <w:rPr>
          <w:rFonts w:ascii="Times New Roman" w:hAnsi="Times New Roman"/>
          <w:sz w:val="28"/>
          <w:szCs w:val="28"/>
        </w:rPr>
        <w:t xml:space="preserve">т гражданина </w:t>
      </w:r>
      <w:r w:rsidR="007E6CAA">
        <w:rPr>
          <w:rFonts w:ascii="Times New Roman" w:hAnsi="Times New Roman"/>
          <w:sz w:val="28"/>
          <w:szCs w:val="28"/>
        </w:rPr>
        <w:t>в журнале приема граждан</w:t>
      </w:r>
      <w:r w:rsidRPr="006C42C0">
        <w:rPr>
          <w:rFonts w:ascii="Times New Roman" w:hAnsi="Times New Roman"/>
          <w:sz w:val="28"/>
          <w:szCs w:val="28"/>
        </w:rPr>
        <w:t>. В бумажном виде оформляет карточку личного приема гражданина. При необходимости наход</w:t>
      </w:r>
      <w:r w:rsidR="007E6CAA">
        <w:rPr>
          <w:rFonts w:ascii="Times New Roman" w:hAnsi="Times New Roman"/>
          <w:sz w:val="28"/>
          <w:szCs w:val="28"/>
        </w:rPr>
        <w:t>и</w:t>
      </w:r>
      <w:r w:rsidRPr="006C42C0">
        <w:rPr>
          <w:rFonts w:ascii="Times New Roman" w:hAnsi="Times New Roman"/>
          <w:sz w:val="28"/>
          <w:szCs w:val="28"/>
        </w:rPr>
        <w:t xml:space="preserve">т историю обращений гражданина, которая передается </w:t>
      </w:r>
      <w:r w:rsidR="00F17B29">
        <w:rPr>
          <w:rFonts w:ascii="Times New Roman" w:hAnsi="Times New Roman"/>
          <w:sz w:val="28"/>
          <w:szCs w:val="28"/>
        </w:rPr>
        <w:t>г</w:t>
      </w:r>
      <w:r w:rsidR="007E6CAA">
        <w:rPr>
          <w:rFonts w:ascii="Times New Roman" w:hAnsi="Times New Roman"/>
          <w:sz w:val="28"/>
          <w:szCs w:val="28"/>
        </w:rPr>
        <w:t xml:space="preserve">лаве </w:t>
      </w:r>
      <w:r w:rsidR="00F17B29">
        <w:rPr>
          <w:rFonts w:ascii="Times New Roman" w:hAnsi="Times New Roman"/>
          <w:sz w:val="28"/>
          <w:szCs w:val="28"/>
        </w:rPr>
        <w:t xml:space="preserve">Администрации </w:t>
      </w:r>
      <w:r w:rsidR="00AB18CE">
        <w:rPr>
          <w:rFonts w:ascii="Times New Roman" w:hAnsi="Times New Roman"/>
          <w:sz w:val="28"/>
          <w:szCs w:val="28"/>
        </w:rPr>
        <w:t>Красновского</w:t>
      </w:r>
      <w:r w:rsidR="007E6CAA">
        <w:rPr>
          <w:rFonts w:ascii="Times New Roman" w:hAnsi="Times New Roman"/>
          <w:sz w:val="28"/>
          <w:szCs w:val="28"/>
        </w:rPr>
        <w:t xml:space="preserve"> </w:t>
      </w:r>
      <w:r w:rsidR="00F17B29">
        <w:rPr>
          <w:rFonts w:ascii="Times New Roman" w:hAnsi="Times New Roman"/>
          <w:sz w:val="28"/>
          <w:szCs w:val="28"/>
        </w:rPr>
        <w:t>сельского поселения</w:t>
      </w:r>
      <w:r w:rsidR="007E6CAA">
        <w:rPr>
          <w:rFonts w:ascii="Times New Roman" w:hAnsi="Times New Roman"/>
          <w:sz w:val="28"/>
          <w:szCs w:val="28"/>
        </w:rPr>
        <w:t>.</w:t>
      </w:r>
    </w:p>
    <w:p w:rsidR="00AC6253" w:rsidRDefault="007C6D66" w:rsidP="007C6D66">
      <w:pPr>
        <w:ind w:firstLine="360"/>
        <w:jc w:val="both"/>
        <w:rPr>
          <w:sz w:val="28"/>
          <w:szCs w:val="28"/>
        </w:rPr>
      </w:pPr>
      <w:r w:rsidRPr="006C42C0">
        <w:rPr>
          <w:sz w:val="28"/>
          <w:szCs w:val="28"/>
        </w:rPr>
        <w:t xml:space="preserve">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w:t>
      </w:r>
      <w:r>
        <w:rPr>
          <w:sz w:val="28"/>
          <w:szCs w:val="28"/>
        </w:rPr>
        <w:t xml:space="preserve">                     </w:t>
      </w:r>
    </w:p>
    <w:p w:rsidR="007C6D66" w:rsidRPr="006C42C0" w:rsidRDefault="007C6D66" w:rsidP="007C6D66">
      <w:pPr>
        <w:ind w:firstLine="360"/>
        <w:jc w:val="both"/>
        <w:rPr>
          <w:sz w:val="28"/>
          <w:szCs w:val="28"/>
        </w:rPr>
      </w:pPr>
      <w:r>
        <w:rPr>
          <w:sz w:val="28"/>
          <w:szCs w:val="28"/>
        </w:rPr>
        <w:t xml:space="preserve">  </w:t>
      </w:r>
      <w:r w:rsidRPr="006C42C0">
        <w:rPr>
          <w:sz w:val="28"/>
          <w:szCs w:val="28"/>
        </w:rPr>
        <w:t>В остальных случаях дается письменный ответ по существу поставленных в обращении вопросов.</w:t>
      </w:r>
    </w:p>
    <w:p w:rsidR="007C6D66" w:rsidRPr="006C42C0" w:rsidRDefault="007C6D66" w:rsidP="007C6D66">
      <w:pPr>
        <w:ind w:firstLine="360"/>
        <w:jc w:val="both"/>
        <w:rPr>
          <w:sz w:val="28"/>
          <w:szCs w:val="28"/>
        </w:rPr>
      </w:pPr>
      <w:r w:rsidRPr="006C42C0">
        <w:rPr>
          <w:sz w:val="28"/>
          <w:szCs w:val="28"/>
        </w:rPr>
        <w:t>Запись на повторный прием осуществляется не ранее получения гражданином ответа на предыдущее обращение.</w:t>
      </w:r>
    </w:p>
    <w:p w:rsidR="007C6D66" w:rsidRPr="006C42C0" w:rsidRDefault="007C6D66" w:rsidP="007C6D66">
      <w:pPr>
        <w:ind w:firstLine="360"/>
        <w:jc w:val="both"/>
        <w:rPr>
          <w:sz w:val="28"/>
          <w:szCs w:val="28"/>
        </w:rPr>
      </w:pPr>
      <w:r w:rsidRPr="006C42C0">
        <w:rPr>
          <w:sz w:val="28"/>
          <w:szCs w:val="28"/>
        </w:rPr>
        <w:t>3.2.2. Рассмотрение письменного обращения гражданина, принятого в ходе личного приема, осуществляется в порядке, установленном настоящим административным регламентом.</w:t>
      </w:r>
    </w:p>
    <w:p w:rsidR="007C6D66" w:rsidRPr="007C6D66" w:rsidRDefault="007C6D66" w:rsidP="007C6D66">
      <w:pPr>
        <w:ind w:firstLine="360"/>
        <w:jc w:val="both"/>
        <w:rPr>
          <w:sz w:val="28"/>
          <w:szCs w:val="28"/>
        </w:rPr>
      </w:pPr>
      <w:r w:rsidRPr="007C6D66">
        <w:rPr>
          <w:sz w:val="28"/>
          <w:szCs w:val="28"/>
        </w:rPr>
        <w:t>При поступлении устного обращения, в котором требуются лишь разъяснения поставленных вопросо</w:t>
      </w:r>
      <w:r w:rsidR="00F17B29">
        <w:rPr>
          <w:sz w:val="28"/>
          <w:szCs w:val="28"/>
        </w:rPr>
        <w:t>в, ответ дается г</w:t>
      </w:r>
      <w:r w:rsidRPr="007C6D66">
        <w:rPr>
          <w:sz w:val="28"/>
          <w:szCs w:val="28"/>
        </w:rPr>
        <w:t xml:space="preserve">лавой </w:t>
      </w:r>
      <w:r w:rsidR="00F17B29">
        <w:rPr>
          <w:sz w:val="28"/>
          <w:szCs w:val="28"/>
        </w:rPr>
        <w:t xml:space="preserve">Администрации </w:t>
      </w:r>
      <w:r w:rsidR="00AB18CE">
        <w:rPr>
          <w:sz w:val="28"/>
          <w:szCs w:val="28"/>
        </w:rPr>
        <w:t>Красновского</w:t>
      </w:r>
      <w:r w:rsidR="007E6CAA">
        <w:rPr>
          <w:sz w:val="28"/>
          <w:szCs w:val="28"/>
        </w:rPr>
        <w:t xml:space="preserve"> сельского поселения </w:t>
      </w:r>
      <w:r w:rsidRPr="007C6D66">
        <w:rPr>
          <w:sz w:val="28"/>
          <w:szCs w:val="28"/>
        </w:rPr>
        <w:t>по телефону.</w:t>
      </w:r>
    </w:p>
    <w:p w:rsidR="007C6D66" w:rsidRPr="007C6D66" w:rsidRDefault="007C6D66" w:rsidP="007C6D66">
      <w:pPr>
        <w:ind w:firstLine="360"/>
        <w:jc w:val="both"/>
        <w:rPr>
          <w:sz w:val="28"/>
          <w:szCs w:val="28"/>
        </w:rPr>
      </w:pPr>
      <w:r w:rsidRPr="007C6D66">
        <w:rPr>
          <w:sz w:val="28"/>
          <w:szCs w:val="28"/>
        </w:rPr>
        <w:t>Остальные обращения обобщаются по тематике и рассматриваются в порядке, установленном настоящим административным регламентом.</w:t>
      </w:r>
    </w:p>
    <w:p w:rsidR="007C6D66" w:rsidRPr="007C6D66" w:rsidRDefault="007C6D66" w:rsidP="007C6D66">
      <w:pPr>
        <w:ind w:firstLine="360"/>
        <w:jc w:val="both"/>
        <w:rPr>
          <w:sz w:val="28"/>
          <w:szCs w:val="28"/>
        </w:rPr>
      </w:pPr>
    </w:p>
    <w:p w:rsidR="007C6D66" w:rsidRPr="007C6D66" w:rsidRDefault="007C6D66" w:rsidP="0060667A">
      <w:pPr>
        <w:ind w:firstLine="360"/>
        <w:jc w:val="both"/>
        <w:rPr>
          <w:sz w:val="28"/>
          <w:szCs w:val="28"/>
        </w:rPr>
      </w:pPr>
      <w:r w:rsidRPr="007C6D66">
        <w:rPr>
          <w:sz w:val="28"/>
          <w:szCs w:val="28"/>
        </w:rPr>
        <w:t>4. Порядок обжалования действий (бездействия) и решений, осуществляемых (принятых) в ходе рассмотрения обращений</w:t>
      </w:r>
    </w:p>
    <w:p w:rsidR="007C6D66" w:rsidRPr="007C6D66" w:rsidRDefault="007C6D66" w:rsidP="007C6D66">
      <w:pPr>
        <w:jc w:val="both"/>
        <w:rPr>
          <w:sz w:val="28"/>
          <w:szCs w:val="28"/>
        </w:rPr>
      </w:pPr>
    </w:p>
    <w:p w:rsidR="00361F59" w:rsidRDefault="00361F59" w:rsidP="00361F59">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4.</w:t>
      </w:r>
      <w:r w:rsidRPr="00361F59">
        <w:rPr>
          <w:rFonts w:eastAsia="Calibri"/>
          <w:sz w:val="28"/>
          <w:szCs w:val="28"/>
          <w:lang w:eastAsia="en-US"/>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4.</w:t>
      </w:r>
      <w:r w:rsidRPr="00361F59">
        <w:rPr>
          <w:rFonts w:eastAsia="Calibri"/>
          <w:sz w:val="28"/>
          <w:szCs w:val="28"/>
          <w:lang w:eastAsia="en-US"/>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4.3</w:t>
      </w:r>
      <w:r w:rsidRPr="00361F59">
        <w:rPr>
          <w:rFonts w:eastAsia="Calibri"/>
          <w:sz w:val="28"/>
          <w:szCs w:val="28"/>
          <w:lang w:eastAsia="en-US"/>
        </w:rPr>
        <w:t>. Жалоба должна содержать:</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r w:rsidRPr="00361F59">
        <w:rPr>
          <w:rFonts w:eastAsia="Calibri"/>
          <w:sz w:val="28"/>
          <w:szCs w:val="28"/>
          <w:lang w:eastAsia="en-US"/>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r w:rsidRPr="00361F59">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r w:rsidRPr="00361F59">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r w:rsidRPr="00361F59">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4.4</w:t>
      </w:r>
      <w:r w:rsidRPr="00361F59">
        <w:rPr>
          <w:rFonts w:eastAsia="Calibri"/>
          <w:sz w:val="28"/>
          <w:szCs w:val="28"/>
          <w:lang w:eastAsia="en-US"/>
        </w:rPr>
        <w:t>. 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bookmarkStart w:id="0" w:name="Par293"/>
      <w:bookmarkEnd w:id="0"/>
      <w:r>
        <w:rPr>
          <w:rFonts w:eastAsia="Calibri"/>
          <w:sz w:val="28"/>
          <w:szCs w:val="28"/>
          <w:lang w:eastAsia="en-US"/>
        </w:rPr>
        <w:t>4.5</w:t>
      </w:r>
      <w:r w:rsidRPr="00361F59">
        <w:rPr>
          <w:rFonts w:eastAsia="Calibri"/>
          <w:sz w:val="28"/>
          <w:szCs w:val="28"/>
          <w:lang w:eastAsia="en-US"/>
        </w:rPr>
        <w:t>.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361F59" w:rsidRDefault="00361F59" w:rsidP="00361F59">
      <w:pPr>
        <w:widowControl w:val="0"/>
        <w:autoSpaceDE w:val="0"/>
        <w:autoSpaceDN w:val="0"/>
        <w:adjustRightInd w:val="0"/>
        <w:ind w:firstLine="540"/>
        <w:jc w:val="both"/>
        <w:rPr>
          <w:rFonts w:eastAsia="Calibri"/>
          <w:sz w:val="28"/>
          <w:szCs w:val="28"/>
          <w:lang w:eastAsia="en-US"/>
        </w:rPr>
      </w:pPr>
      <w:r w:rsidRPr="00361F59">
        <w:rPr>
          <w:rFonts w:eastAsia="Calibri"/>
          <w:sz w:val="28"/>
          <w:szCs w:val="28"/>
          <w:lang w:eastAsia="en-US"/>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w:t>
      </w:r>
      <w:r>
        <w:rPr>
          <w:rFonts w:eastAsia="Calibri"/>
          <w:sz w:val="28"/>
          <w:szCs w:val="28"/>
          <w:lang w:eastAsia="en-US"/>
        </w:rPr>
        <w:t>ах;</w:t>
      </w:r>
      <w:r w:rsidRPr="00361F59">
        <w:rPr>
          <w:rFonts w:eastAsia="Calibri"/>
          <w:sz w:val="28"/>
          <w:szCs w:val="28"/>
          <w:lang w:eastAsia="en-US"/>
        </w:rPr>
        <w:t xml:space="preserve"> </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r w:rsidRPr="00361F59">
        <w:rPr>
          <w:rFonts w:eastAsia="Calibri"/>
          <w:sz w:val="28"/>
          <w:szCs w:val="28"/>
          <w:lang w:eastAsia="en-US"/>
        </w:rPr>
        <w:t>2) отказывает в удовлетворении жалобы.</w:t>
      </w:r>
    </w:p>
    <w:p w:rsidR="00361F59" w:rsidRDefault="00361F59" w:rsidP="00361F59">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4.6</w:t>
      </w:r>
      <w:r w:rsidRPr="00361F59">
        <w:rPr>
          <w:rFonts w:eastAsia="Calibri"/>
          <w:sz w:val="28"/>
          <w:szCs w:val="28"/>
          <w:lang w:eastAsia="en-US"/>
        </w:rPr>
        <w:t>. Не позднее дня, следующего за днем принятия решения</w:t>
      </w:r>
      <w:r>
        <w:rPr>
          <w:rFonts w:eastAsia="Calibri"/>
          <w:sz w:val="28"/>
          <w:szCs w:val="28"/>
          <w:lang w:eastAsia="en-US"/>
        </w:rPr>
        <w:t>,</w:t>
      </w:r>
      <w:r w:rsidRPr="00361F59">
        <w:rPr>
          <w:rFonts w:eastAsia="Calibri"/>
          <w:sz w:val="28"/>
          <w:szCs w:val="28"/>
          <w:lang w:eastAsia="en-US"/>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5548" w:rsidRDefault="00795548" w:rsidP="00361F59">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4.7. Решение об отказе в приеме документов</w:t>
      </w:r>
      <w:r w:rsidR="006548B5">
        <w:rPr>
          <w:rFonts w:eastAsia="Calibri"/>
          <w:sz w:val="28"/>
          <w:szCs w:val="28"/>
          <w:lang w:eastAsia="en-US"/>
        </w:rPr>
        <w:t xml:space="preserve"> и Решение об отказе в предоставлении муниципальной услуги</w:t>
      </w:r>
      <w:r>
        <w:rPr>
          <w:rFonts w:eastAsia="Calibri"/>
          <w:sz w:val="28"/>
          <w:szCs w:val="28"/>
          <w:lang w:eastAsia="en-US"/>
        </w:rPr>
        <w:t xml:space="preserve"> может быть обжаловано в порядке, предусмотренном Кодексом административного судопроизводства Российской Федерации от 08.03.2015 г. № 21-ФЗ.</w:t>
      </w:r>
    </w:p>
    <w:p w:rsidR="00706CD6" w:rsidRDefault="00706CD6" w:rsidP="00361F59">
      <w:pPr>
        <w:widowControl w:val="0"/>
        <w:autoSpaceDE w:val="0"/>
        <w:autoSpaceDN w:val="0"/>
        <w:adjustRightInd w:val="0"/>
        <w:ind w:firstLine="540"/>
        <w:jc w:val="both"/>
        <w:rPr>
          <w:rFonts w:eastAsia="Calibri"/>
          <w:sz w:val="28"/>
          <w:szCs w:val="28"/>
          <w:lang w:eastAsia="en-US"/>
        </w:rPr>
      </w:pPr>
    </w:p>
    <w:p w:rsidR="00706CD6" w:rsidRDefault="00706CD6" w:rsidP="00361F59">
      <w:pPr>
        <w:widowControl w:val="0"/>
        <w:autoSpaceDE w:val="0"/>
        <w:autoSpaceDN w:val="0"/>
        <w:adjustRightInd w:val="0"/>
        <w:ind w:firstLine="540"/>
        <w:jc w:val="both"/>
        <w:rPr>
          <w:rFonts w:eastAsia="Calibri"/>
          <w:sz w:val="28"/>
          <w:szCs w:val="28"/>
          <w:lang w:eastAsia="en-US"/>
        </w:rPr>
      </w:pPr>
    </w:p>
    <w:p w:rsidR="00706CD6" w:rsidRDefault="00706CD6" w:rsidP="00361F59">
      <w:pPr>
        <w:widowControl w:val="0"/>
        <w:autoSpaceDE w:val="0"/>
        <w:autoSpaceDN w:val="0"/>
        <w:adjustRightInd w:val="0"/>
        <w:ind w:firstLine="540"/>
        <w:jc w:val="both"/>
        <w:rPr>
          <w:rFonts w:eastAsia="Calibri"/>
          <w:sz w:val="28"/>
          <w:szCs w:val="28"/>
          <w:lang w:eastAsia="en-US"/>
        </w:rPr>
      </w:pPr>
    </w:p>
    <w:p w:rsidR="00706CD6" w:rsidRDefault="00706CD6" w:rsidP="00361F59">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Глава Администрации</w:t>
      </w:r>
    </w:p>
    <w:p w:rsidR="00706CD6" w:rsidRPr="00361F59" w:rsidRDefault="00706CD6" w:rsidP="00361F59">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Красновского сельского поселения                                     Г.В. Бадаев</w:t>
      </w:r>
    </w:p>
    <w:p w:rsidR="00361F59" w:rsidRPr="00361F59" w:rsidRDefault="00361F59" w:rsidP="00361F59">
      <w:pPr>
        <w:widowControl w:val="0"/>
        <w:autoSpaceDE w:val="0"/>
        <w:autoSpaceDN w:val="0"/>
        <w:adjustRightInd w:val="0"/>
        <w:ind w:firstLine="540"/>
        <w:jc w:val="both"/>
        <w:rPr>
          <w:rFonts w:eastAsia="Calibri"/>
          <w:sz w:val="28"/>
          <w:szCs w:val="28"/>
          <w:lang w:eastAsia="en-US"/>
        </w:rPr>
      </w:pPr>
    </w:p>
    <w:p w:rsidR="007C6D66" w:rsidRDefault="007C6D66" w:rsidP="007C6D66">
      <w:pPr>
        <w:ind w:firstLine="708"/>
        <w:jc w:val="both"/>
        <w:rPr>
          <w:sz w:val="28"/>
          <w:szCs w:val="28"/>
        </w:rPr>
      </w:pPr>
    </w:p>
    <w:p w:rsidR="007C6D66" w:rsidRDefault="007C6D66" w:rsidP="007C6D66">
      <w:pPr>
        <w:ind w:firstLine="708"/>
        <w:jc w:val="both"/>
        <w:rPr>
          <w:sz w:val="28"/>
          <w:szCs w:val="28"/>
        </w:rPr>
      </w:pPr>
    </w:p>
    <w:sectPr w:rsidR="007C6D66" w:rsidSect="00706CD6">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5D842DC"/>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11C3265E"/>
    <w:multiLevelType w:val="hybridMultilevel"/>
    <w:tmpl w:val="56184C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5A0F99"/>
    <w:multiLevelType w:val="singleLevel"/>
    <w:tmpl w:val="1764C2D8"/>
    <w:lvl w:ilvl="0">
      <w:start w:val="1"/>
      <w:numFmt w:val="decimal"/>
      <w:lvlText w:val="%1."/>
      <w:legacy w:legacy="1" w:legacySpace="0" w:legacyIndent="341"/>
      <w:lvlJc w:val="left"/>
      <w:rPr>
        <w:rFonts w:ascii="Times New Roman" w:hAnsi="Times New Roman" w:cs="Times New Roman" w:hint="default"/>
      </w:rPr>
    </w:lvl>
  </w:abstractNum>
  <w:abstractNum w:abstractNumId="5" w15:restartNumberingAfterBreak="0">
    <w:nsid w:val="1D377DE8"/>
    <w:multiLevelType w:val="singleLevel"/>
    <w:tmpl w:val="108626FA"/>
    <w:lvl w:ilvl="0">
      <w:start w:val="3"/>
      <w:numFmt w:val="decimal"/>
      <w:lvlText w:val="%1."/>
      <w:legacy w:legacy="1" w:legacySpace="0" w:legacyIndent="278"/>
      <w:lvlJc w:val="left"/>
      <w:pPr>
        <w:ind w:left="0" w:firstLine="0"/>
      </w:pPr>
      <w:rPr>
        <w:rFonts w:ascii="Times New Roman" w:hAnsi="Times New Roman" w:cs="Times New Roman" w:hint="default"/>
      </w:rPr>
    </w:lvl>
  </w:abstractNum>
  <w:abstractNum w:abstractNumId="6" w15:restartNumberingAfterBreak="0">
    <w:nsid w:val="1EDE6516"/>
    <w:multiLevelType w:val="hybridMultilevel"/>
    <w:tmpl w:val="CD3C03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F677B4"/>
    <w:multiLevelType w:val="hybridMultilevel"/>
    <w:tmpl w:val="0CD0EE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DF705A7"/>
    <w:multiLevelType w:val="hybridMultilevel"/>
    <w:tmpl w:val="D54A2C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05B4F75"/>
    <w:multiLevelType w:val="hybridMultilevel"/>
    <w:tmpl w:val="A69C22B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7561995"/>
    <w:multiLevelType w:val="hybridMultilevel"/>
    <w:tmpl w:val="D17C301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8097F77"/>
    <w:multiLevelType w:val="hybridMultilevel"/>
    <w:tmpl w:val="87962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204D67"/>
    <w:multiLevelType w:val="hybridMultilevel"/>
    <w:tmpl w:val="5CC42B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CD73216"/>
    <w:multiLevelType w:val="hybridMultilevel"/>
    <w:tmpl w:val="19728406"/>
    <w:lvl w:ilvl="0" w:tplc="098EC6EE">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D2D24F1"/>
    <w:multiLevelType w:val="hybridMultilevel"/>
    <w:tmpl w:val="9F04CC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082407"/>
    <w:multiLevelType w:val="hybridMultilevel"/>
    <w:tmpl w:val="8F0E9090"/>
    <w:lvl w:ilvl="0" w:tplc="906AD3E0">
      <w:start w:val="1"/>
      <w:numFmt w:val="decimal"/>
      <w:lvlText w:val="%1."/>
      <w:lvlJc w:val="left"/>
      <w:pPr>
        <w:tabs>
          <w:tab w:val="num" w:pos="720"/>
        </w:tabs>
        <w:ind w:left="720" w:hanging="360"/>
      </w:pPr>
    </w:lvl>
    <w:lvl w:ilvl="1" w:tplc="E2D0EB48">
      <w:numFmt w:val="none"/>
      <w:lvlText w:val=""/>
      <w:lvlJc w:val="left"/>
      <w:pPr>
        <w:tabs>
          <w:tab w:val="num" w:pos="360"/>
        </w:tabs>
      </w:pPr>
    </w:lvl>
    <w:lvl w:ilvl="2" w:tplc="E9C6ECDA">
      <w:numFmt w:val="none"/>
      <w:lvlText w:val=""/>
      <w:lvlJc w:val="left"/>
      <w:pPr>
        <w:tabs>
          <w:tab w:val="num" w:pos="360"/>
        </w:tabs>
      </w:pPr>
    </w:lvl>
    <w:lvl w:ilvl="3" w:tplc="0AAA8BD8">
      <w:numFmt w:val="none"/>
      <w:lvlText w:val=""/>
      <w:lvlJc w:val="left"/>
      <w:pPr>
        <w:tabs>
          <w:tab w:val="num" w:pos="360"/>
        </w:tabs>
      </w:pPr>
    </w:lvl>
    <w:lvl w:ilvl="4" w:tplc="67FA5B30">
      <w:numFmt w:val="none"/>
      <w:lvlText w:val=""/>
      <w:lvlJc w:val="left"/>
      <w:pPr>
        <w:tabs>
          <w:tab w:val="num" w:pos="360"/>
        </w:tabs>
      </w:pPr>
    </w:lvl>
    <w:lvl w:ilvl="5" w:tplc="A25C2AA4">
      <w:numFmt w:val="none"/>
      <w:lvlText w:val=""/>
      <w:lvlJc w:val="left"/>
      <w:pPr>
        <w:tabs>
          <w:tab w:val="num" w:pos="360"/>
        </w:tabs>
      </w:pPr>
    </w:lvl>
    <w:lvl w:ilvl="6" w:tplc="3648CFBE">
      <w:numFmt w:val="none"/>
      <w:lvlText w:val=""/>
      <w:lvlJc w:val="left"/>
      <w:pPr>
        <w:tabs>
          <w:tab w:val="num" w:pos="360"/>
        </w:tabs>
      </w:pPr>
    </w:lvl>
    <w:lvl w:ilvl="7" w:tplc="43B856A6">
      <w:numFmt w:val="none"/>
      <w:lvlText w:val=""/>
      <w:lvlJc w:val="left"/>
      <w:pPr>
        <w:tabs>
          <w:tab w:val="num" w:pos="360"/>
        </w:tabs>
      </w:pPr>
    </w:lvl>
    <w:lvl w:ilvl="8" w:tplc="84423D6C">
      <w:numFmt w:val="none"/>
      <w:lvlText w:val=""/>
      <w:lvlJc w:val="left"/>
      <w:pPr>
        <w:tabs>
          <w:tab w:val="num" w:pos="360"/>
        </w:tabs>
      </w:pPr>
    </w:lvl>
  </w:abstractNum>
  <w:abstractNum w:abstractNumId="16" w15:restartNumberingAfterBreak="0">
    <w:nsid w:val="566D6BF4"/>
    <w:multiLevelType w:val="hybridMultilevel"/>
    <w:tmpl w:val="F9BAFB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6BB0DBB"/>
    <w:multiLevelType w:val="hybridMultilevel"/>
    <w:tmpl w:val="49025A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EF3279"/>
    <w:multiLevelType w:val="hybridMultilevel"/>
    <w:tmpl w:val="FF94697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62A404A6"/>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694000E3"/>
    <w:multiLevelType w:val="singleLevel"/>
    <w:tmpl w:val="6F126898"/>
    <w:lvl w:ilvl="0">
      <w:start w:val="6"/>
      <w:numFmt w:val="decimal"/>
      <w:lvlText w:val="%1."/>
      <w:legacy w:legacy="1" w:legacySpace="0" w:legacyIndent="283"/>
      <w:lvlJc w:val="left"/>
      <w:rPr>
        <w:rFonts w:ascii="Times New Roman" w:hAnsi="Times New Roman" w:cs="Times New Roman" w:hint="default"/>
      </w:rPr>
    </w:lvl>
  </w:abstractNum>
  <w:abstractNum w:abstractNumId="21" w15:restartNumberingAfterBreak="0">
    <w:nsid w:val="6C4A1287"/>
    <w:multiLevelType w:val="hybridMultilevel"/>
    <w:tmpl w:val="E5B040F0"/>
    <w:lvl w:ilvl="0" w:tplc="E284711E">
      <w:start w:val="1"/>
      <w:numFmt w:val="decimal"/>
      <w:lvlText w:val="%1."/>
      <w:lvlJc w:val="left"/>
      <w:pPr>
        <w:tabs>
          <w:tab w:val="num" w:pos="2111"/>
        </w:tabs>
        <w:ind w:left="2111" w:hanging="12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2" w15:restartNumberingAfterBreak="0">
    <w:nsid w:val="711B6E86"/>
    <w:multiLevelType w:val="singleLevel"/>
    <w:tmpl w:val="C18C9788"/>
    <w:lvl w:ilvl="0">
      <w:start w:val="4"/>
      <w:numFmt w:val="decimal"/>
      <w:lvlText w:val="%1."/>
      <w:legacy w:legacy="1" w:legacySpace="0" w:legacyIndent="446"/>
      <w:lvlJc w:val="left"/>
      <w:rPr>
        <w:rFonts w:ascii="Times New Roman" w:hAnsi="Times New Roman" w:cs="Times New Roman" w:hint="default"/>
      </w:rPr>
    </w:lvl>
  </w:abstractNum>
  <w:abstractNum w:abstractNumId="23" w15:restartNumberingAfterBreak="0">
    <w:nsid w:val="7FA6657D"/>
    <w:multiLevelType w:val="singleLevel"/>
    <w:tmpl w:val="85D0DDEC"/>
    <w:lvl w:ilvl="0">
      <w:start w:val="2"/>
      <w:numFmt w:val="decimal"/>
      <w:lvlText w:val="%1."/>
      <w:legacy w:legacy="1" w:legacySpace="0" w:legacyIndent="159"/>
      <w:lvlJc w:val="left"/>
      <w:rPr>
        <w:rFonts w:ascii="Times New Roman" w:hAnsi="Times New Roman" w:cs="Times New Roman" w:hint="default"/>
      </w:rPr>
    </w:lvl>
  </w:abstractNum>
  <w:num w:numId="1">
    <w:abstractNumId w:val="2"/>
  </w:num>
  <w:num w:numId="2">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3">
    <w:abstractNumId w:val="5"/>
    <w:lvlOverride w:ilvl="0">
      <w:startOverride w:val="3"/>
    </w:lvlOverride>
  </w:num>
  <w:num w:numId="4">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5">
    <w:abstractNumId w:val="12"/>
  </w:num>
  <w:num w:numId="6">
    <w:abstractNumId w:val="3"/>
  </w:num>
  <w:num w:numId="7">
    <w:abstractNumId w:val="8"/>
  </w:num>
  <w:num w:numId="8">
    <w:abstractNumId w:val="9"/>
  </w:num>
  <w:num w:numId="9">
    <w:abstractNumId w:val="20"/>
  </w:num>
  <w:num w:numId="10">
    <w:abstractNumId w:val="4"/>
  </w:num>
  <w:num w:numId="11">
    <w:abstractNumId w:val="22"/>
  </w:num>
  <w:num w:numId="12">
    <w:abstractNumId w:val="19"/>
    <w:lvlOverride w:ilvl="0">
      <w:startOverride w:val="1"/>
    </w:lvlOverride>
  </w:num>
  <w:num w:numId="13">
    <w:abstractNumId w:val="7"/>
  </w:num>
  <w:num w:numId="14">
    <w:abstractNumId w:val="2"/>
    <w:lvlOverride w:ilvl="0">
      <w:startOverride w:val="1"/>
    </w:lvlOverride>
  </w:num>
  <w:num w:numId="15">
    <w:abstractNumId w:val="1"/>
  </w:num>
  <w:num w:numId="16">
    <w:abstractNumId w:val="2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8"/>
  </w:num>
  <w:num w:numId="24">
    <w:abstractNumId w:val="17"/>
  </w:num>
  <w:num w:numId="25">
    <w:abstractNumId w:val="11"/>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8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23D"/>
    <w:rsid w:val="00001D0E"/>
    <w:rsid w:val="00023F74"/>
    <w:rsid w:val="00033262"/>
    <w:rsid w:val="00044DAA"/>
    <w:rsid w:val="00050BB3"/>
    <w:rsid w:val="000639CF"/>
    <w:rsid w:val="000674C6"/>
    <w:rsid w:val="0007024C"/>
    <w:rsid w:val="00091B7E"/>
    <w:rsid w:val="000C409F"/>
    <w:rsid w:val="000D5861"/>
    <w:rsid w:val="000F4876"/>
    <w:rsid w:val="00110196"/>
    <w:rsid w:val="00114B13"/>
    <w:rsid w:val="00115435"/>
    <w:rsid w:val="001233C2"/>
    <w:rsid w:val="00123E17"/>
    <w:rsid w:val="00133401"/>
    <w:rsid w:val="001378EC"/>
    <w:rsid w:val="001449E1"/>
    <w:rsid w:val="001712F6"/>
    <w:rsid w:val="00187CAA"/>
    <w:rsid w:val="001A2FD5"/>
    <w:rsid w:val="001C6306"/>
    <w:rsid w:val="001C768E"/>
    <w:rsid w:val="001E03C1"/>
    <w:rsid w:val="001E3C9A"/>
    <w:rsid w:val="00205289"/>
    <w:rsid w:val="00206233"/>
    <w:rsid w:val="00212248"/>
    <w:rsid w:val="00213394"/>
    <w:rsid w:val="00234AD5"/>
    <w:rsid w:val="002433A0"/>
    <w:rsid w:val="00246996"/>
    <w:rsid w:val="00252A4B"/>
    <w:rsid w:val="00256197"/>
    <w:rsid w:val="00262A9B"/>
    <w:rsid w:val="002856BB"/>
    <w:rsid w:val="002A262B"/>
    <w:rsid w:val="002B13D1"/>
    <w:rsid w:val="002B610F"/>
    <w:rsid w:val="002C60F0"/>
    <w:rsid w:val="002D63D4"/>
    <w:rsid w:val="002F72D0"/>
    <w:rsid w:val="0030543E"/>
    <w:rsid w:val="00321221"/>
    <w:rsid w:val="0032385B"/>
    <w:rsid w:val="0032514D"/>
    <w:rsid w:val="00327131"/>
    <w:rsid w:val="00361F59"/>
    <w:rsid w:val="003633B9"/>
    <w:rsid w:val="00364D98"/>
    <w:rsid w:val="003845EE"/>
    <w:rsid w:val="00385ABF"/>
    <w:rsid w:val="003948B9"/>
    <w:rsid w:val="003A025C"/>
    <w:rsid w:val="003A51E9"/>
    <w:rsid w:val="003C653A"/>
    <w:rsid w:val="003D05A5"/>
    <w:rsid w:val="00401670"/>
    <w:rsid w:val="00411681"/>
    <w:rsid w:val="0041576E"/>
    <w:rsid w:val="00421119"/>
    <w:rsid w:val="00436CB4"/>
    <w:rsid w:val="0047129C"/>
    <w:rsid w:val="00474599"/>
    <w:rsid w:val="00475D17"/>
    <w:rsid w:val="00477ED0"/>
    <w:rsid w:val="00477F79"/>
    <w:rsid w:val="004B594F"/>
    <w:rsid w:val="004B76FF"/>
    <w:rsid w:val="004C4E5D"/>
    <w:rsid w:val="004C4FFF"/>
    <w:rsid w:val="004E0732"/>
    <w:rsid w:val="004E445B"/>
    <w:rsid w:val="004E6445"/>
    <w:rsid w:val="0050290A"/>
    <w:rsid w:val="00507624"/>
    <w:rsid w:val="00537BD5"/>
    <w:rsid w:val="00543479"/>
    <w:rsid w:val="0055018C"/>
    <w:rsid w:val="00570CB1"/>
    <w:rsid w:val="005945F6"/>
    <w:rsid w:val="005B3EF8"/>
    <w:rsid w:val="005B40DC"/>
    <w:rsid w:val="005D229C"/>
    <w:rsid w:val="005E1D67"/>
    <w:rsid w:val="005E1E99"/>
    <w:rsid w:val="005E1F52"/>
    <w:rsid w:val="005F0E81"/>
    <w:rsid w:val="005F618E"/>
    <w:rsid w:val="0060667A"/>
    <w:rsid w:val="00615A81"/>
    <w:rsid w:val="006166CE"/>
    <w:rsid w:val="006177AA"/>
    <w:rsid w:val="006308C1"/>
    <w:rsid w:val="00632659"/>
    <w:rsid w:val="00651447"/>
    <w:rsid w:val="006548B5"/>
    <w:rsid w:val="00654E86"/>
    <w:rsid w:val="006646AA"/>
    <w:rsid w:val="00673973"/>
    <w:rsid w:val="00673DBB"/>
    <w:rsid w:val="00677299"/>
    <w:rsid w:val="00690E58"/>
    <w:rsid w:val="00694239"/>
    <w:rsid w:val="006E4313"/>
    <w:rsid w:val="006E6017"/>
    <w:rsid w:val="006F203D"/>
    <w:rsid w:val="006F3132"/>
    <w:rsid w:val="006F33EC"/>
    <w:rsid w:val="00706CD6"/>
    <w:rsid w:val="007217FF"/>
    <w:rsid w:val="00724E10"/>
    <w:rsid w:val="00781366"/>
    <w:rsid w:val="00794F18"/>
    <w:rsid w:val="00795548"/>
    <w:rsid w:val="007A520D"/>
    <w:rsid w:val="007C62D7"/>
    <w:rsid w:val="007C6D66"/>
    <w:rsid w:val="007D0568"/>
    <w:rsid w:val="007D5BD0"/>
    <w:rsid w:val="007D7230"/>
    <w:rsid w:val="007D7A50"/>
    <w:rsid w:val="007E4CD5"/>
    <w:rsid w:val="007E6CAA"/>
    <w:rsid w:val="007F499A"/>
    <w:rsid w:val="007F53B7"/>
    <w:rsid w:val="00804839"/>
    <w:rsid w:val="00810F37"/>
    <w:rsid w:val="00821099"/>
    <w:rsid w:val="00824AB5"/>
    <w:rsid w:val="00834308"/>
    <w:rsid w:val="008434B2"/>
    <w:rsid w:val="00850046"/>
    <w:rsid w:val="00855788"/>
    <w:rsid w:val="00856C50"/>
    <w:rsid w:val="00866691"/>
    <w:rsid w:val="00875E83"/>
    <w:rsid w:val="008778A8"/>
    <w:rsid w:val="008A4639"/>
    <w:rsid w:val="008A5ECA"/>
    <w:rsid w:val="008B670A"/>
    <w:rsid w:val="008C5640"/>
    <w:rsid w:val="008D0554"/>
    <w:rsid w:val="00901B17"/>
    <w:rsid w:val="00926CED"/>
    <w:rsid w:val="009341CA"/>
    <w:rsid w:val="00972781"/>
    <w:rsid w:val="00977127"/>
    <w:rsid w:val="0099636B"/>
    <w:rsid w:val="00997F64"/>
    <w:rsid w:val="009B6297"/>
    <w:rsid w:val="009D3D18"/>
    <w:rsid w:val="00A07458"/>
    <w:rsid w:val="00A1125F"/>
    <w:rsid w:val="00A121BC"/>
    <w:rsid w:val="00A144BF"/>
    <w:rsid w:val="00A231EA"/>
    <w:rsid w:val="00A349D4"/>
    <w:rsid w:val="00A36770"/>
    <w:rsid w:val="00A40463"/>
    <w:rsid w:val="00A42C06"/>
    <w:rsid w:val="00A554E8"/>
    <w:rsid w:val="00A670CE"/>
    <w:rsid w:val="00A70541"/>
    <w:rsid w:val="00A90E3F"/>
    <w:rsid w:val="00A956E4"/>
    <w:rsid w:val="00AB18CE"/>
    <w:rsid w:val="00AC6253"/>
    <w:rsid w:val="00B042BA"/>
    <w:rsid w:val="00B641F5"/>
    <w:rsid w:val="00B821E0"/>
    <w:rsid w:val="00B936D6"/>
    <w:rsid w:val="00B979B1"/>
    <w:rsid w:val="00BD385E"/>
    <w:rsid w:val="00BE223D"/>
    <w:rsid w:val="00BE691C"/>
    <w:rsid w:val="00BF3A45"/>
    <w:rsid w:val="00BF5B35"/>
    <w:rsid w:val="00C065EC"/>
    <w:rsid w:val="00C22EEB"/>
    <w:rsid w:val="00C54152"/>
    <w:rsid w:val="00C563E0"/>
    <w:rsid w:val="00C56FB3"/>
    <w:rsid w:val="00C76889"/>
    <w:rsid w:val="00CB5895"/>
    <w:rsid w:val="00CB7651"/>
    <w:rsid w:val="00CB7920"/>
    <w:rsid w:val="00CE1F3D"/>
    <w:rsid w:val="00CE666C"/>
    <w:rsid w:val="00D029AA"/>
    <w:rsid w:val="00D16EF2"/>
    <w:rsid w:val="00D22B8B"/>
    <w:rsid w:val="00D32E41"/>
    <w:rsid w:val="00D416F1"/>
    <w:rsid w:val="00D81383"/>
    <w:rsid w:val="00D879CD"/>
    <w:rsid w:val="00DA1C50"/>
    <w:rsid w:val="00DB6396"/>
    <w:rsid w:val="00DC1886"/>
    <w:rsid w:val="00DD4F47"/>
    <w:rsid w:val="00E66F51"/>
    <w:rsid w:val="00E95EEA"/>
    <w:rsid w:val="00E966DA"/>
    <w:rsid w:val="00E969B9"/>
    <w:rsid w:val="00ED07C0"/>
    <w:rsid w:val="00ED4271"/>
    <w:rsid w:val="00EE2CB1"/>
    <w:rsid w:val="00EF68E5"/>
    <w:rsid w:val="00F17B29"/>
    <w:rsid w:val="00F20B4E"/>
    <w:rsid w:val="00F27244"/>
    <w:rsid w:val="00F5175B"/>
    <w:rsid w:val="00F6351E"/>
    <w:rsid w:val="00FA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C4A6F3B-9AEC-4B60-B507-D8287122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23D"/>
    <w:rPr>
      <w:sz w:val="24"/>
      <w:szCs w:val="24"/>
    </w:rPr>
  </w:style>
  <w:style w:type="paragraph" w:styleId="1">
    <w:name w:val="heading 1"/>
    <w:basedOn w:val="a"/>
    <w:next w:val="a"/>
    <w:qFormat/>
    <w:rsid w:val="00091B7E"/>
    <w:pPr>
      <w:keepNext/>
      <w:outlineLvl w:val="0"/>
    </w:pPr>
    <w:rPr>
      <w:b/>
      <w:bCs/>
    </w:rPr>
  </w:style>
  <w:style w:type="paragraph" w:styleId="2">
    <w:name w:val="heading 2"/>
    <w:basedOn w:val="a"/>
    <w:next w:val="a"/>
    <w:qFormat/>
    <w:rsid w:val="009341CA"/>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AB18CE"/>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AB18CE"/>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1">
    <w:name w:val="Основной текст 21"/>
    <w:basedOn w:val="a"/>
    <w:rsid w:val="009341CA"/>
    <w:pPr>
      <w:suppressAutoHyphens/>
      <w:jc w:val="both"/>
    </w:pPr>
    <w:rPr>
      <w:lang w:eastAsia="ar-SA"/>
    </w:rPr>
  </w:style>
  <w:style w:type="paragraph" w:customStyle="1" w:styleId="31">
    <w:name w:val="Основной текст с отступом 31"/>
    <w:basedOn w:val="a"/>
    <w:rsid w:val="009341CA"/>
    <w:pPr>
      <w:suppressAutoHyphens/>
      <w:ind w:left="360"/>
      <w:jc w:val="both"/>
    </w:pPr>
    <w:rPr>
      <w:lang w:eastAsia="ar-SA"/>
    </w:rPr>
  </w:style>
  <w:style w:type="paragraph" w:styleId="a3">
    <w:name w:val="Balloon Text"/>
    <w:basedOn w:val="a"/>
    <w:semiHidden/>
    <w:rsid w:val="00694239"/>
    <w:rPr>
      <w:rFonts w:ascii="Tahoma" w:hAnsi="Tahoma" w:cs="Tahoma"/>
      <w:sz w:val="16"/>
      <w:szCs w:val="16"/>
    </w:rPr>
  </w:style>
  <w:style w:type="paragraph" w:styleId="a4">
    <w:name w:val="Body Text Indent"/>
    <w:basedOn w:val="a"/>
    <w:rsid w:val="00475D17"/>
    <w:pPr>
      <w:suppressAutoHyphens/>
      <w:ind w:left="360"/>
      <w:jc w:val="both"/>
    </w:pPr>
    <w:rPr>
      <w:lang w:eastAsia="ar-SA"/>
    </w:rPr>
  </w:style>
  <w:style w:type="paragraph" w:customStyle="1" w:styleId="210">
    <w:name w:val="Основной текст с отступом 21"/>
    <w:basedOn w:val="a"/>
    <w:rsid w:val="00475D17"/>
    <w:pPr>
      <w:suppressAutoHyphens/>
      <w:ind w:firstLine="708"/>
      <w:jc w:val="both"/>
    </w:pPr>
    <w:rPr>
      <w:lang w:eastAsia="ar-SA"/>
    </w:rPr>
  </w:style>
  <w:style w:type="table" w:styleId="a5">
    <w:name w:val="Table Grid"/>
    <w:basedOn w:val="a1"/>
    <w:rsid w:val="0002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rsid w:val="007D7230"/>
    <w:rPr>
      <w:rFonts w:ascii="Times New Roman" w:hAnsi="Times New Roman" w:cs="Times New Roman" w:hint="default"/>
      <w:sz w:val="28"/>
      <w:szCs w:val="28"/>
    </w:rPr>
  </w:style>
  <w:style w:type="character" w:customStyle="1" w:styleId="font11">
    <w:name w:val="font11"/>
    <w:rsid w:val="007D7230"/>
    <w:rPr>
      <w:rFonts w:ascii="Times New Roman" w:hAnsi="Times New Roman" w:cs="Times New Roman" w:hint="default"/>
      <w:sz w:val="28"/>
      <w:szCs w:val="28"/>
    </w:rPr>
  </w:style>
  <w:style w:type="character" w:customStyle="1" w:styleId="font01">
    <w:name w:val="font01"/>
    <w:rsid w:val="007D7230"/>
    <w:rPr>
      <w:rFonts w:ascii="Arial" w:hAnsi="Arial" w:cs="Arial" w:hint="default"/>
      <w:sz w:val="28"/>
      <w:szCs w:val="28"/>
    </w:rPr>
  </w:style>
  <w:style w:type="paragraph" w:styleId="a6">
    <w:name w:val="Body Text"/>
    <w:basedOn w:val="a"/>
    <w:rsid w:val="00A554E8"/>
    <w:pPr>
      <w:spacing w:after="120"/>
    </w:pPr>
  </w:style>
  <w:style w:type="paragraph" w:styleId="20">
    <w:name w:val="Body Text 2"/>
    <w:basedOn w:val="a"/>
    <w:rsid w:val="00A554E8"/>
    <w:pPr>
      <w:spacing w:after="120" w:line="480" w:lineRule="auto"/>
    </w:pPr>
  </w:style>
  <w:style w:type="paragraph" w:styleId="22">
    <w:name w:val="Body Text Indent 2"/>
    <w:basedOn w:val="a"/>
    <w:rsid w:val="00A554E8"/>
    <w:pPr>
      <w:spacing w:after="120" w:line="480" w:lineRule="auto"/>
      <w:ind w:left="283"/>
    </w:pPr>
  </w:style>
  <w:style w:type="paragraph" w:styleId="a7">
    <w:name w:val="Plain Text"/>
    <w:basedOn w:val="a"/>
    <w:rsid w:val="00133401"/>
    <w:rPr>
      <w:rFonts w:ascii="Courier New" w:hAnsi="Courier New"/>
      <w:sz w:val="20"/>
      <w:szCs w:val="20"/>
    </w:rPr>
  </w:style>
  <w:style w:type="paragraph" w:styleId="32">
    <w:name w:val="Body Text Indent 3"/>
    <w:basedOn w:val="a"/>
    <w:rsid w:val="00B936D6"/>
    <w:pPr>
      <w:spacing w:after="120"/>
      <w:ind w:left="283"/>
    </w:pPr>
    <w:rPr>
      <w:sz w:val="16"/>
      <w:szCs w:val="16"/>
    </w:rPr>
  </w:style>
  <w:style w:type="paragraph" w:customStyle="1" w:styleId="a8">
    <w:name w:val="Знак"/>
    <w:basedOn w:val="a"/>
    <w:autoRedefine/>
    <w:rsid w:val="001E03C1"/>
    <w:pPr>
      <w:spacing w:after="160" w:line="240" w:lineRule="exact"/>
    </w:pPr>
    <w:rPr>
      <w:rFonts w:eastAsia="SimSun"/>
      <w:b/>
      <w:sz w:val="28"/>
      <w:lang w:val="en-US" w:eastAsia="en-US"/>
    </w:rPr>
  </w:style>
  <w:style w:type="paragraph" w:styleId="a9">
    <w:name w:val="List Paragraph"/>
    <w:basedOn w:val="a"/>
    <w:qFormat/>
    <w:rsid w:val="00D416F1"/>
    <w:pPr>
      <w:spacing w:after="200" w:line="276" w:lineRule="auto"/>
      <w:ind w:left="720"/>
      <w:contextualSpacing/>
    </w:pPr>
    <w:rPr>
      <w:rFonts w:ascii="Calibri" w:eastAsia="Calibri" w:hAnsi="Calibri"/>
      <w:sz w:val="22"/>
      <w:szCs w:val="22"/>
      <w:lang w:eastAsia="en-US"/>
    </w:rPr>
  </w:style>
  <w:style w:type="paragraph" w:styleId="aa">
    <w:name w:val="Название"/>
    <w:basedOn w:val="a"/>
    <w:next w:val="a"/>
    <w:link w:val="ab"/>
    <w:qFormat/>
    <w:rsid w:val="00ED4271"/>
    <w:pPr>
      <w:suppressAutoHyphens/>
      <w:jc w:val="center"/>
    </w:pPr>
    <w:rPr>
      <w:rFonts w:ascii="Cambria" w:hAnsi="Cambria" w:cs="Cambria"/>
      <w:b/>
      <w:bCs/>
      <w:kern w:val="28"/>
      <w:sz w:val="32"/>
      <w:szCs w:val="32"/>
      <w:lang w:eastAsia="ar-SA"/>
    </w:rPr>
  </w:style>
  <w:style w:type="character" w:customStyle="1" w:styleId="ab">
    <w:name w:val="Название Знак"/>
    <w:link w:val="aa"/>
    <w:rsid w:val="00ED4271"/>
    <w:rPr>
      <w:rFonts w:ascii="Cambria" w:hAnsi="Cambria" w:cs="Cambria"/>
      <w:b/>
      <w:bCs/>
      <w:kern w:val="28"/>
      <w:sz w:val="32"/>
      <w:szCs w:val="32"/>
      <w:lang w:eastAsia="ar-SA"/>
    </w:rPr>
  </w:style>
  <w:style w:type="character" w:styleId="ac">
    <w:name w:val="Hyperlink"/>
    <w:rsid w:val="00252A4B"/>
    <w:rPr>
      <w:color w:val="0000FF"/>
      <w:u w:val="single"/>
    </w:rPr>
  </w:style>
  <w:style w:type="character" w:customStyle="1" w:styleId="30">
    <w:name w:val="Заголовок 3 Знак"/>
    <w:link w:val="3"/>
    <w:semiHidden/>
    <w:rsid w:val="00AB18CE"/>
    <w:rPr>
      <w:rFonts w:ascii="Calibri Light" w:eastAsia="Times New Roman" w:hAnsi="Calibri Light" w:cs="Times New Roman"/>
      <w:b/>
      <w:bCs/>
      <w:sz w:val="26"/>
      <w:szCs w:val="26"/>
    </w:rPr>
  </w:style>
  <w:style w:type="character" w:customStyle="1" w:styleId="40">
    <w:name w:val="Заголовок 4 Знак"/>
    <w:link w:val="4"/>
    <w:semiHidden/>
    <w:rsid w:val="00AB18CE"/>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3193">
      <w:bodyDiv w:val="1"/>
      <w:marLeft w:val="0"/>
      <w:marRight w:val="0"/>
      <w:marTop w:val="0"/>
      <w:marBottom w:val="0"/>
      <w:divBdr>
        <w:top w:val="none" w:sz="0" w:space="0" w:color="auto"/>
        <w:left w:val="none" w:sz="0" w:space="0" w:color="auto"/>
        <w:bottom w:val="none" w:sz="0" w:space="0" w:color="auto"/>
        <w:right w:val="none" w:sz="0" w:space="0" w:color="auto"/>
      </w:divBdr>
    </w:div>
    <w:div w:id="734401857">
      <w:bodyDiv w:val="1"/>
      <w:marLeft w:val="0"/>
      <w:marRight w:val="0"/>
      <w:marTop w:val="0"/>
      <w:marBottom w:val="0"/>
      <w:divBdr>
        <w:top w:val="none" w:sz="0" w:space="0" w:color="auto"/>
        <w:left w:val="none" w:sz="0" w:space="0" w:color="auto"/>
        <w:bottom w:val="none" w:sz="0" w:space="0" w:color="auto"/>
        <w:right w:val="none" w:sz="0" w:space="0" w:color="auto"/>
      </w:divBdr>
      <w:divsChild>
        <w:div w:id="1283804460">
          <w:marLeft w:val="0"/>
          <w:marRight w:val="0"/>
          <w:marTop w:val="0"/>
          <w:marBottom w:val="0"/>
          <w:divBdr>
            <w:top w:val="none" w:sz="0" w:space="0" w:color="auto"/>
            <w:left w:val="none" w:sz="0" w:space="0" w:color="auto"/>
            <w:bottom w:val="none" w:sz="0" w:space="0" w:color="auto"/>
            <w:right w:val="none" w:sz="0" w:space="0" w:color="auto"/>
          </w:divBdr>
        </w:div>
        <w:div w:id="1299410457">
          <w:marLeft w:val="0"/>
          <w:marRight w:val="0"/>
          <w:marTop w:val="0"/>
          <w:marBottom w:val="0"/>
          <w:divBdr>
            <w:top w:val="none" w:sz="0" w:space="0" w:color="auto"/>
            <w:left w:val="none" w:sz="0" w:space="0" w:color="auto"/>
            <w:bottom w:val="none" w:sz="0" w:space="0" w:color="auto"/>
            <w:right w:val="none" w:sz="0" w:space="0" w:color="auto"/>
          </w:divBdr>
        </w:div>
      </w:divsChild>
    </w:div>
    <w:div w:id="785272133">
      <w:bodyDiv w:val="1"/>
      <w:marLeft w:val="0"/>
      <w:marRight w:val="0"/>
      <w:marTop w:val="0"/>
      <w:marBottom w:val="0"/>
      <w:divBdr>
        <w:top w:val="none" w:sz="0" w:space="0" w:color="auto"/>
        <w:left w:val="none" w:sz="0" w:space="0" w:color="auto"/>
        <w:bottom w:val="none" w:sz="0" w:space="0" w:color="auto"/>
        <w:right w:val="none" w:sz="0" w:space="0" w:color="auto"/>
      </w:divBdr>
    </w:div>
    <w:div w:id="796339658">
      <w:bodyDiv w:val="1"/>
      <w:marLeft w:val="0"/>
      <w:marRight w:val="0"/>
      <w:marTop w:val="0"/>
      <w:marBottom w:val="0"/>
      <w:divBdr>
        <w:top w:val="none" w:sz="0" w:space="0" w:color="auto"/>
        <w:left w:val="none" w:sz="0" w:space="0" w:color="auto"/>
        <w:bottom w:val="none" w:sz="0" w:space="0" w:color="auto"/>
        <w:right w:val="none" w:sz="0" w:space="0" w:color="auto"/>
      </w:divBdr>
    </w:div>
    <w:div w:id="931813942">
      <w:bodyDiv w:val="1"/>
      <w:marLeft w:val="0"/>
      <w:marRight w:val="0"/>
      <w:marTop w:val="0"/>
      <w:marBottom w:val="0"/>
      <w:divBdr>
        <w:top w:val="none" w:sz="0" w:space="0" w:color="auto"/>
        <w:left w:val="none" w:sz="0" w:space="0" w:color="auto"/>
        <w:bottom w:val="none" w:sz="0" w:space="0" w:color="auto"/>
        <w:right w:val="none" w:sz="0" w:space="0" w:color="auto"/>
      </w:divBdr>
    </w:div>
    <w:div w:id="1061824580">
      <w:bodyDiv w:val="1"/>
      <w:marLeft w:val="0"/>
      <w:marRight w:val="0"/>
      <w:marTop w:val="0"/>
      <w:marBottom w:val="0"/>
      <w:divBdr>
        <w:top w:val="none" w:sz="0" w:space="0" w:color="auto"/>
        <w:left w:val="none" w:sz="0" w:space="0" w:color="auto"/>
        <w:bottom w:val="none" w:sz="0" w:space="0" w:color="auto"/>
        <w:right w:val="none" w:sz="0" w:space="0" w:color="auto"/>
      </w:divBdr>
    </w:div>
    <w:div w:id="1209730791">
      <w:bodyDiv w:val="1"/>
      <w:marLeft w:val="0"/>
      <w:marRight w:val="0"/>
      <w:marTop w:val="0"/>
      <w:marBottom w:val="0"/>
      <w:divBdr>
        <w:top w:val="none" w:sz="0" w:space="0" w:color="auto"/>
        <w:left w:val="none" w:sz="0" w:space="0" w:color="auto"/>
        <w:bottom w:val="none" w:sz="0" w:space="0" w:color="auto"/>
        <w:right w:val="none" w:sz="0" w:space="0" w:color="auto"/>
      </w:divBdr>
    </w:div>
    <w:div w:id="1232733644">
      <w:bodyDiv w:val="1"/>
      <w:marLeft w:val="0"/>
      <w:marRight w:val="0"/>
      <w:marTop w:val="0"/>
      <w:marBottom w:val="0"/>
      <w:divBdr>
        <w:top w:val="none" w:sz="0" w:space="0" w:color="auto"/>
        <w:left w:val="none" w:sz="0" w:space="0" w:color="auto"/>
        <w:bottom w:val="none" w:sz="0" w:space="0" w:color="auto"/>
        <w:right w:val="none" w:sz="0" w:space="0" w:color="auto"/>
      </w:divBdr>
    </w:div>
    <w:div w:id="1256670459">
      <w:bodyDiv w:val="1"/>
      <w:marLeft w:val="0"/>
      <w:marRight w:val="0"/>
      <w:marTop w:val="0"/>
      <w:marBottom w:val="0"/>
      <w:divBdr>
        <w:top w:val="none" w:sz="0" w:space="0" w:color="auto"/>
        <w:left w:val="none" w:sz="0" w:space="0" w:color="auto"/>
        <w:bottom w:val="none" w:sz="0" w:space="0" w:color="auto"/>
        <w:right w:val="none" w:sz="0" w:space="0" w:color="auto"/>
      </w:divBdr>
    </w:div>
    <w:div w:id="1739135915">
      <w:bodyDiv w:val="1"/>
      <w:marLeft w:val="0"/>
      <w:marRight w:val="0"/>
      <w:marTop w:val="0"/>
      <w:marBottom w:val="0"/>
      <w:divBdr>
        <w:top w:val="none" w:sz="0" w:space="0" w:color="auto"/>
        <w:left w:val="none" w:sz="0" w:space="0" w:color="auto"/>
        <w:bottom w:val="none" w:sz="0" w:space="0" w:color="auto"/>
        <w:right w:val="none" w:sz="0" w:space="0" w:color="auto"/>
      </w:divBdr>
      <w:divsChild>
        <w:div w:id="1714846518">
          <w:marLeft w:val="0"/>
          <w:marRight w:val="0"/>
          <w:marTop w:val="0"/>
          <w:marBottom w:val="0"/>
          <w:divBdr>
            <w:top w:val="none" w:sz="0" w:space="0" w:color="auto"/>
            <w:left w:val="none" w:sz="0" w:space="0" w:color="auto"/>
            <w:bottom w:val="none" w:sz="0" w:space="0" w:color="auto"/>
            <w:right w:val="none" w:sz="0" w:space="0" w:color="auto"/>
          </w:divBdr>
        </w:div>
      </w:divsChild>
    </w:div>
    <w:div w:id="2018731085">
      <w:bodyDiv w:val="1"/>
      <w:marLeft w:val="0"/>
      <w:marRight w:val="0"/>
      <w:marTop w:val="0"/>
      <w:marBottom w:val="0"/>
      <w:divBdr>
        <w:top w:val="none" w:sz="0" w:space="0" w:color="auto"/>
        <w:left w:val="none" w:sz="0" w:space="0" w:color="auto"/>
        <w:bottom w:val="none" w:sz="0" w:space="0" w:color="auto"/>
        <w:right w:val="none" w:sz="0" w:space="0" w:color="auto"/>
      </w:divBdr>
      <w:divsChild>
        <w:div w:id="1501043280">
          <w:marLeft w:val="0"/>
          <w:marRight w:val="0"/>
          <w:marTop w:val="0"/>
          <w:marBottom w:val="0"/>
          <w:divBdr>
            <w:top w:val="none" w:sz="0" w:space="0" w:color="auto"/>
            <w:left w:val="none" w:sz="0" w:space="0" w:color="auto"/>
            <w:bottom w:val="none" w:sz="0" w:space="0" w:color="auto"/>
            <w:right w:val="none" w:sz="0" w:space="0" w:color="auto"/>
          </w:divBdr>
        </w:div>
      </w:divsChild>
    </w:div>
    <w:div w:id="2024554415">
      <w:bodyDiv w:val="1"/>
      <w:marLeft w:val="0"/>
      <w:marRight w:val="0"/>
      <w:marTop w:val="0"/>
      <w:marBottom w:val="0"/>
      <w:divBdr>
        <w:top w:val="none" w:sz="0" w:space="0" w:color="auto"/>
        <w:left w:val="none" w:sz="0" w:space="0" w:color="auto"/>
        <w:bottom w:val="none" w:sz="0" w:space="0" w:color="auto"/>
        <w:right w:val="none" w:sz="0" w:space="0" w:color="auto"/>
      </w:divBdr>
      <w:divsChild>
        <w:div w:id="842083554">
          <w:marLeft w:val="0"/>
          <w:marRight w:val="0"/>
          <w:marTop w:val="0"/>
          <w:marBottom w:val="0"/>
          <w:divBdr>
            <w:top w:val="none" w:sz="0" w:space="0" w:color="auto"/>
            <w:left w:val="none" w:sz="0" w:space="0" w:color="auto"/>
            <w:bottom w:val="none" w:sz="0" w:space="0" w:color="auto"/>
            <w:right w:val="none" w:sz="0" w:space="0" w:color="auto"/>
          </w:divBdr>
        </w:div>
        <w:div w:id="1928683910">
          <w:marLeft w:val="0"/>
          <w:marRight w:val="0"/>
          <w:marTop w:val="0"/>
          <w:marBottom w:val="0"/>
          <w:divBdr>
            <w:top w:val="none" w:sz="0" w:space="0" w:color="auto"/>
            <w:left w:val="none" w:sz="0" w:space="0" w:color="auto"/>
            <w:bottom w:val="none" w:sz="0" w:space="0" w:color="auto"/>
            <w:right w:val="none" w:sz="0" w:space="0" w:color="auto"/>
          </w:divBdr>
        </w:div>
      </w:divsChild>
    </w:div>
    <w:div w:id="2129355662">
      <w:bodyDiv w:val="1"/>
      <w:marLeft w:val="0"/>
      <w:marRight w:val="0"/>
      <w:marTop w:val="0"/>
      <w:marBottom w:val="0"/>
      <w:divBdr>
        <w:top w:val="none" w:sz="0" w:space="0" w:color="auto"/>
        <w:left w:val="none" w:sz="0" w:space="0" w:color="auto"/>
        <w:bottom w:val="none" w:sz="0" w:space="0" w:color="auto"/>
        <w:right w:val="none" w:sz="0" w:space="0" w:color="auto"/>
      </w:divBdr>
      <w:divsChild>
        <w:div w:id="201939417">
          <w:marLeft w:val="0"/>
          <w:marRight w:val="0"/>
          <w:marTop w:val="0"/>
          <w:marBottom w:val="0"/>
          <w:divBdr>
            <w:top w:val="none" w:sz="0" w:space="0" w:color="auto"/>
            <w:left w:val="none" w:sz="0" w:space="0" w:color="auto"/>
            <w:bottom w:val="none" w:sz="0" w:space="0" w:color="auto"/>
            <w:right w:val="none" w:sz="0" w:space="0" w:color="auto"/>
          </w:divBdr>
        </w:div>
        <w:div w:id="114592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rasnovskoe-s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54D51F3-D6AF-4C59-A522-93CE81D4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4428</Words>
  <Characters>25244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lpstr>
    </vt:vector>
  </TitlesOfParts>
  <Company>гость</Company>
  <LinksUpToDate>false</LinksUpToDate>
  <CharactersWithSpaces>29613</CharactersWithSpaces>
  <SharedDoc>false</SharedDoc>
  <HLinks>
    <vt:vector size="6" baseType="variant">
      <vt:variant>
        <vt:i4>2031629</vt:i4>
      </vt:variant>
      <vt:variant>
        <vt:i4>0</vt:i4>
      </vt:variant>
      <vt:variant>
        <vt:i4>0</vt:i4>
      </vt:variant>
      <vt:variant>
        <vt:i4>5</vt:i4>
      </vt:variant>
      <vt:variant>
        <vt:lpwstr>http://www.krasnovskoe-sp.ru/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mash-buro-</dc:creator>
  <cp:keywords/>
  <cp:lastModifiedBy>Pai Pinky</cp:lastModifiedBy>
  <cp:revision>2</cp:revision>
  <cp:lastPrinted>2017-05-17T10:56:00Z</cp:lastPrinted>
  <dcterms:created xsi:type="dcterms:W3CDTF">2025-07-10T06:28:00Z</dcterms:created>
  <dcterms:modified xsi:type="dcterms:W3CDTF">2025-07-10T06:28:00Z</dcterms:modified>
</cp:coreProperties>
</file>